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3603B" w14:textId="274C3F43" w:rsidR="00732B94" w:rsidRPr="00E506D7" w:rsidRDefault="00732B94" w:rsidP="00FF5D5B">
      <w:pPr>
        <w:pStyle w:val="Ttulo"/>
        <w:ind w:left="-426"/>
        <w:rPr>
          <w:smallCaps/>
          <w:color w:val="000000"/>
          <w:spacing w:val="10"/>
          <w:sz w:val="36"/>
          <w:szCs w:val="36"/>
        </w:rPr>
      </w:pPr>
      <w:r w:rsidRPr="00E506D7">
        <w:rPr>
          <w:smallCaps/>
          <w:color w:val="000000"/>
          <w:spacing w:val="10"/>
          <w:sz w:val="36"/>
          <w:szCs w:val="36"/>
        </w:rPr>
        <w:t>Pautas Evaluaciones de Artículos.</w:t>
      </w:r>
    </w:p>
    <w:p w14:paraId="029E7F93" w14:textId="77777777" w:rsidR="00732B94" w:rsidRDefault="00732B94" w:rsidP="00732B94">
      <w:pPr>
        <w:pStyle w:val="Ttulo"/>
        <w:jc w:val="left"/>
        <w:rPr>
          <w:smallCaps/>
          <w:color w:val="000000"/>
          <w:spacing w:val="10"/>
        </w:rPr>
      </w:pPr>
    </w:p>
    <w:p w14:paraId="3283CF90" w14:textId="45BF9AFE" w:rsidR="00732B94" w:rsidRPr="00732B94" w:rsidRDefault="00732B94" w:rsidP="00732B94">
      <w:pPr>
        <w:pStyle w:val="Ttulo"/>
        <w:numPr>
          <w:ilvl w:val="0"/>
          <w:numId w:val="7"/>
        </w:numPr>
        <w:jc w:val="left"/>
        <w:rPr>
          <w:smallCaps/>
          <w:color w:val="ED7D31" w:themeColor="accent2"/>
          <w:spacing w:val="10"/>
        </w:rPr>
      </w:pPr>
      <w:r w:rsidRPr="00732B94">
        <w:rPr>
          <w:smallCaps/>
          <w:color w:val="ED7D31" w:themeColor="accent2"/>
          <w:spacing w:val="10"/>
          <w:sz w:val="28"/>
          <w:szCs w:val="28"/>
        </w:rPr>
        <w:t>PAUTA DE PRE-EVALUACIÓN</w:t>
      </w:r>
      <w:r w:rsidRPr="00732B94">
        <w:rPr>
          <w:smallCaps/>
          <w:color w:val="ED7D31" w:themeColor="accent2"/>
          <w:spacing w:val="10"/>
        </w:rPr>
        <w:t>.</w:t>
      </w:r>
    </w:p>
    <w:p w14:paraId="78708D77" w14:textId="77777777" w:rsidR="00732B94" w:rsidRPr="00732B94" w:rsidRDefault="00732B94" w:rsidP="00732B94">
      <w:pPr>
        <w:widowControl w:val="0"/>
        <w:autoSpaceDE w:val="0"/>
        <w:autoSpaceDN w:val="0"/>
        <w:spacing w:before="274"/>
        <w:ind w:right="119"/>
        <w:jc w:val="both"/>
        <w:rPr>
          <w:lang w:eastAsia="en-US"/>
        </w:rPr>
      </w:pPr>
      <w:r w:rsidRPr="00732B94">
        <w:rPr>
          <w:lang w:eastAsia="en-US"/>
        </w:rPr>
        <w:t>Esta</w:t>
      </w:r>
      <w:r w:rsidRPr="00732B94">
        <w:rPr>
          <w:spacing w:val="-14"/>
          <w:lang w:eastAsia="en-US"/>
        </w:rPr>
        <w:t xml:space="preserve"> </w:t>
      </w:r>
      <w:r w:rsidRPr="00732B94">
        <w:rPr>
          <w:lang w:eastAsia="en-US"/>
        </w:rPr>
        <w:t>revisión</w:t>
      </w:r>
      <w:r w:rsidRPr="00732B94">
        <w:rPr>
          <w:spacing w:val="-14"/>
          <w:lang w:eastAsia="en-US"/>
        </w:rPr>
        <w:t xml:space="preserve"> </w:t>
      </w:r>
      <w:r w:rsidRPr="00732B94">
        <w:rPr>
          <w:lang w:eastAsia="en-US"/>
        </w:rPr>
        <w:t>es</w:t>
      </w:r>
      <w:r w:rsidRPr="00732B94">
        <w:rPr>
          <w:spacing w:val="-12"/>
          <w:lang w:eastAsia="en-US"/>
        </w:rPr>
        <w:t xml:space="preserve"> </w:t>
      </w:r>
      <w:r w:rsidRPr="00732B94">
        <w:rPr>
          <w:lang w:eastAsia="en-US"/>
        </w:rPr>
        <w:t>realizada</w:t>
      </w:r>
      <w:r w:rsidRPr="00732B94">
        <w:rPr>
          <w:spacing w:val="-14"/>
          <w:lang w:eastAsia="en-US"/>
        </w:rPr>
        <w:t xml:space="preserve"> </w:t>
      </w:r>
      <w:r w:rsidRPr="00732B94">
        <w:rPr>
          <w:lang w:eastAsia="en-US"/>
        </w:rPr>
        <w:t>por</w:t>
      </w:r>
      <w:r w:rsidRPr="00732B94">
        <w:rPr>
          <w:spacing w:val="-13"/>
          <w:lang w:eastAsia="en-US"/>
        </w:rPr>
        <w:t xml:space="preserve"> </w:t>
      </w:r>
      <w:r w:rsidRPr="00732B94">
        <w:rPr>
          <w:lang w:eastAsia="en-US"/>
        </w:rPr>
        <w:t>un/a</w:t>
      </w:r>
      <w:r w:rsidRPr="00732B94">
        <w:rPr>
          <w:spacing w:val="-12"/>
          <w:lang w:eastAsia="en-US"/>
        </w:rPr>
        <w:t xml:space="preserve"> </w:t>
      </w:r>
      <w:r w:rsidRPr="00732B94">
        <w:rPr>
          <w:lang w:eastAsia="en-US"/>
        </w:rPr>
        <w:t>consejero/a</w:t>
      </w:r>
      <w:r w:rsidRPr="00732B94">
        <w:rPr>
          <w:spacing w:val="-12"/>
          <w:lang w:eastAsia="en-US"/>
        </w:rPr>
        <w:t xml:space="preserve"> </w:t>
      </w:r>
      <w:r w:rsidRPr="00732B94">
        <w:rPr>
          <w:lang w:eastAsia="en-US"/>
        </w:rPr>
        <w:t>de</w:t>
      </w:r>
      <w:r w:rsidRPr="00732B94">
        <w:rPr>
          <w:spacing w:val="-14"/>
          <w:lang w:eastAsia="en-US"/>
        </w:rPr>
        <w:t xml:space="preserve"> </w:t>
      </w:r>
      <w:r w:rsidRPr="00732B94">
        <w:rPr>
          <w:lang w:eastAsia="en-US"/>
        </w:rPr>
        <w:t>RHSM,</w:t>
      </w:r>
      <w:r w:rsidRPr="00732B94">
        <w:rPr>
          <w:spacing w:val="-14"/>
          <w:lang w:eastAsia="en-US"/>
        </w:rPr>
        <w:t xml:space="preserve"> </w:t>
      </w:r>
      <w:r w:rsidRPr="00732B94">
        <w:rPr>
          <w:lang w:eastAsia="en-US"/>
        </w:rPr>
        <w:t>con</w:t>
      </w:r>
      <w:r w:rsidRPr="00732B94">
        <w:rPr>
          <w:spacing w:val="-14"/>
          <w:lang w:eastAsia="en-US"/>
        </w:rPr>
        <w:t xml:space="preserve"> </w:t>
      </w:r>
      <w:r w:rsidRPr="00732B94">
        <w:rPr>
          <w:lang w:eastAsia="en-US"/>
        </w:rPr>
        <w:t>el</w:t>
      </w:r>
      <w:r w:rsidRPr="00732B94">
        <w:rPr>
          <w:spacing w:val="-14"/>
          <w:lang w:eastAsia="en-US"/>
        </w:rPr>
        <w:t xml:space="preserve"> </w:t>
      </w:r>
      <w:r w:rsidRPr="00732B94">
        <w:rPr>
          <w:lang w:eastAsia="en-US"/>
        </w:rPr>
        <w:t>fin</w:t>
      </w:r>
      <w:r w:rsidRPr="00732B94">
        <w:rPr>
          <w:spacing w:val="-14"/>
          <w:lang w:eastAsia="en-US"/>
        </w:rPr>
        <w:t xml:space="preserve"> </w:t>
      </w:r>
      <w:r w:rsidRPr="00732B94">
        <w:rPr>
          <w:lang w:eastAsia="en-US"/>
        </w:rPr>
        <w:t>de</w:t>
      </w:r>
      <w:r w:rsidRPr="00732B94">
        <w:rPr>
          <w:spacing w:val="-14"/>
          <w:lang w:eastAsia="en-US"/>
        </w:rPr>
        <w:t xml:space="preserve"> </w:t>
      </w:r>
      <w:r w:rsidRPr="00732B94">
        <w:rPr>
          <w:lang w:eastAsia="en-US"/>
        </w:rPr>
        <w:t>asegurar los criterios mínimos de calidad de la revista, quienes, en el plazo de 10 días, harán el envío de su parecer. La revisión es anónima.</w:t>
      </w:r>
    </w:p>
    <w:p w14:paraId="10EFF57C" w14:textId="77777777" w:rsidR="00732B94" w:rsidRPr="00732B94" w:rsidRDefault="00732B94" w:rsidP="00732B94">
      <w:pPr>
        <w:widowControl w:val="0"/>
        <w:autoSpaceDE w:val="0"/>
        <w:autoSpaceDN w:val="0"/>
        <w:rPr>
          <w:lang w:eastAsia="en-US"/>
        </w:rPr>
      </w:pPr>
    </w:p>
    <w:p w14:paraId="5B31176F" w14:textId="27CB01EA" w:rsidR="00732B94" w:rsidRPr="00732B94" w:rsidRDefault="00732B94" w:rsidP="00732B94">
      <w:pPr>
        <w:widowControl w:val="0"/>
        <w:numPr>
          <w:ilvl w:val="0"/>
          <w:numId w:val="6"/>
        </w:numPr>
        <w:tabs>
          <w:tab w:val="left" w:pos="298"/>
        </w:tabs>
        <w:autoSpaceDE w:val="0"/>
        <w:autoSpaceDN w:val="0"/>
        <w:ind w:left="298" w:hanging="198"/>
        <w:outlineLvl w:val="0"/>
        <w:rPr>
          <w:b/>
          <w:bCs/>
          <w:lang w:eastAsia="en-US"/>
        </w:rPr>
      </w:pPr>
      <w:r w:rsidRPr="00732B94">
        <w:rPr>
          <w:b/>
          <w:bCs/>
          <w:lang w:eastAsia="en-US"/>
        </w:rPr>
        <w:t>Aspectos</w:t>
      </w:r>
      <w:r w:rsidRPr="00732B94">
        <w:rPr>
          <w:b/>
          <w:bCs/>
          <w:spacing w:val="-2"/>
          <w:lang w:eastAsia="en-US"/>
        </w:rPr>
        <w:t xml:space="preserve"> Formales</w:t>
      </w:r>
    </w:p>
    <w:p w14:paraId="055CE840" w14:textId="77777777" w:rsidR="00732B94" w:rsidRPr="00732B94" w:rsidRDefault="00732B94" w:rsidP="00732B94">
      <w:pPr>
        <w:widowControl w:val="0"/>
        <w:numPr>
          <w:ilvl w:val="1"/>
          <w:numId w:val="6"/>
        </w:numPr>
        <w:tabs>
          <w:tab w:val="left" w:pos="340"/>
        </w:tabs>
        <w:autoSpaceDE w:val="0"/>
        <w:autoSpaceDN w:val="0"/>
        <w:spacing w:line="275" w:lineRule="exact"/>
        <w:rPr>
          <w:szCs w:val="22"/>
          <w:lang w:eastAsia="en-US"/>
        </w:rPr>
      </w:pPr>
      <w:r w:rsidRPr="00732B94">
        <w:rPr>
          <w:szCs w:val="22"/>
          <w:lang w:eastAsia="en-US"/>
        </w:rPr>
        <w:t>Cuidado</w:t>
      </w:r>
      <w:r w:rsidRPr="00732B94">
        <w:rPr>
          <w:spacing w:val="-4"/>
          <w:szCs w:val="22"/>
          <w:lang w:eastAsia="en-US"/>
        </w:rPr>
        <w:t xml:space="preserve"> </w:t>
      </w:r>
      <w:proofErr w:type="spellStart"/>
      <w:r w:rsidRPr="00732B94">
        <w:rPr>
          <w:szCs w:val="22"/>
          <w:lang w:eastAsia="en-US"/>
        </w:rPr>
        <w:t>Ortotipográfico</w:t>
      </w:r>
      <w:proofErr w:type="spellEnd"/>
      <w:r w:rsidRPr="00732B94">
        <w:rPr>
          <w:spacing w:val="-4"/>
          <w:szCs w:val="22"/>
          <w:lang w:eastAsia="en-US"/>
        </w:rPr>
        <w:t xml:space="preserve"> </w:t>
      </w:r>
    </w:p>
    <w:p w14:paraId="58469A71" w14:textId="77777777" w:rsidR="00732B94" w:rsidRPr="00732B94" w:rsidRDefault="00732B94" w:rsidP="00732B94">
      <w:pPr>
        <w:widowControl w:val="0"/>
        <w:tabs>
          <w:tab w:val="left" w:pos="524"/>
        </w:tabs>
        <w:autoSpaceDE w:val="0"/>
        <w:autoSpaceDN w:val="0"/>
        <w:ind w:left="340"/>
        <w:rPr>
          <w:szCs w:val="22"/>
          <w:lang w:eastAsia="en-US"/>
        </w:rPr>
      </w:pPr>
      <w:r w:rsidRPr="00732B94">
        <w:rPr>
          <w:szCs w:val="22"/>
          <w:lang w:eastAsia="en-US"/>
        </w:rPr>
        <w:t>Ortografía</w:t>
      </w:r>
      <w:r w:rsidRPr="00732B94">
        <w:rPr>
          <w:spacing w:val="-5"/>
          <w:szCs w:val="22"/>
          <w:lang w:eastAsia="en-US"/>
        </w:rPr>
        <w:t xml:space="preserve">, </w:t>
      </w:r>
      <w:r w:rsidRPr="00732B94">
        <w:rPr>
          <w:spacing w:val="-2"/>
          <w:szCs w:val="22"/>
          <w:lang w:eastAsia="en-US"/>
        </w:rPr>
        <w:t xml:space="preserve">gramática y puntuación. </w:t>
      </w:r>
    </w:p>
    <w:p w14:paraId="279FCDEC" w14:textId="77777777" w:rsidR="00732B94" w:rsidRPr="00732B94" w:rsidRDefault="00732B94" w:rsidP="00732B94">
      <w:pPr>
        <w:widowControl w:val="0"/>
        <w:numPr>
          <w:ilvl w:val="3"/>
          <w:numId w:val="6"/>
        </w:numPr>
        <w:tabs>
          <w:tab w:val="left" w:pos="419"/>
        </w:tabs>
        <w:autoSpaceDE w:val="0"/>
        <w:autoSpaceDN w:val="0"/>
        <w:spacing w:line="275" w:lineRule="exact"/>
        <w:ind w:left="419" w:hanging="139"/>
        <w:rPr>
          <w:szCs w:val="22"/>
          <w:lang w:eastAsia="en-US"/>
        </w:rPr>
      </w:pPr>
      <w:proofErr w:type="gramStart"/>
      <w:r w:rsidRPr="00732B94">
        <w:rPr>
          <w:szCs w:val="22"/>
          <w:lang w:eastAsia="en-US"/>
        </w:rPr>
        <w:t>[</w:t>
      </w:r>
      <w:r w:rsidRPr="00732B94">
        <w:rPr>
          <w:spacing w:val="-1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]</w:t>
      </w:r>
      <w:proofErr w:type="gramEnd"/>
      <w:r w:rsidRPr="00732B94">
        <w:rPr>
          <w:szCs w:val="22"/>
          <w:lang w:eastAsia="en-US"/>
        </w:rPr>
        <w:t xml:space="preserve"> Sin </w:t>
      </w:r>
      <w:r w:rsidRPr="00732B94">
        <w:rPr>
          <w:spacing w:val="-2"/>
          <w:szCs w:val="22"/>
          <w:lang w:eastAsia="en-US"/>
        </w:rPr>
        <w:t>errores.</w:t>
      </w:r>
    </w:p>
    <w:p w14:paraId="38ABADA7" w14:textId="77777777" w:rsidR="00732B94" w:rsidRPr="00732B94" w:rsidRDefault="00732B94" w:rsidP="00732B94">
      <w:pPr>
        <w:widowControl w:val="0"/>
        <w:numPr>
          <w:ilvl w:val="3"/>
          <w:numId w:val="6"/>
        </w:numPr>
        <w:tabs>
          <w:tab w:val="left" w:pos="419"/>
        </w:tabs>
        <w:autoSpaceDE w:val="0"/>
        <w:autoSpaceDN w:val="0"/>
        <w:spacing w:line="275" w:lineRule="exact"/>
        <w:ind w:left="419" w:hanging="139"/>
        <w:rPr>
          <w:szCs w:val="22"/>
          <w:lang w:eastAsia="en-US"/>
        </w:rPr>
      </w:pPr>
      <w:proofErr w:type="gramStart"/>
      <w:r w:rsidRPr="00732B94">
        <w:rPr>
          <w:szCs w:val="22"/>
          <w:lang w:eastAsia="en-US"/>
        </w:rPr>
        <w:t>[</w:t>
      </w:r>
      <w:r w:rsidRPr="00732B94">
        <w:rPr>
          <w:spacing w:val="-2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]</w:t>
      </w:r>
      <w:proofErr w:type="gramEnd"/>
      <w:r w:rsidRPr="00732B94">
        <w:rPr>
          <w:spacing w:val="-1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Con</w:t>
      </w:r>
      <w:r w:rsidRPr="00732B94">
        <w:rPr>
          <w:spacing w:val="-1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 xml:space="preserve">errores </w:t>
      </w:r>
      <w:r w:rsidRPr="00732B94">
        <w:rPr>
          <w:spacing w:val="-2"/>
          <w:szCs w:val="22"/>
          <w:lang w:eastAsia="en-US"/>
        </w:rPr>
        <w:t>menores.</w:t>
      </w:r>
    </w:p>
    <w:p w14:paraId="2D31AE1F" w14:textId="21D8D71F" w:rsidR="00732B94" w:rsidRPr="00732B94" w:rsidRDefault="00732B94" w:rsidP="00732B94">
      <w:pPr>
        <w:widowControl w:val="0"/>
        <w:numPr>
          <w:ilvl w:val="3"/>
          <w:numId w:val="6"/>
        </w:numPr>
        <w:tabs>
          <w:tab w:val="left" w:pos="419"/>
        </w:tabs>
        <w:autoSpaceDE w:val="0"/>
        <w:autoSpaceDN w:val="0"/>
        <w:spacing w:before="4"/>
        <w:ind w:left="419" w:hanging="139"/>
        <w:rPr>
          <w:szCs w:val="22"/>
          <w:lang w:eastAsia="en-US"/>
        </w:rPr>
      </w:pPr>
      <w:r w:rsidRPr="00732B94">
        <w:rPr>
          <w:szCs w:val="22"/>
          <w:lang w:eastAsia="en-US"/>
        </w:rPr>
        <w:t>[]</w:t>
      </w:r>
      <w:r w:rsidRPr="00732B94">
        <w:rPr>
          <w:spacing w:val="-1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Con</w:t>
      </w:r>
      <w:r w:rsidRPr="00732B94">
        <w:rPr>
          <w:spacing w:val="-1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 xml:space="preserve">errores </w:t>
      </w:r>
      <w:r w:rsidRPr="00732B94">
        <w:rPr>
          <w:spacing w:val="-2"/>
          <w:szCs w:val="22"/>
          <w:lang w:eastAsia="en-US"/>
        </w:rPr>
        <w:t>graves.</w:t>
      </w:r>
    </w:p>
    <w:p w14:paraId="65F1958E" w14:textId="77777777" w:rsidR="00732B94" w:rsidRPr="00732B94" w:rsidRDefault="00732B94" w:rsidP="00732B94">
      <w:pPr>
        <w:widowControl w:val="0"/>
        <w:autoSpaceDE w:val="0"/>
        <w:autoSpaceDN w:val="0"/>
        <w:spacing w:before="3"/>
        <w:rPr>
          <w:lang w:eastAsia="en-US"/>
        </w:rPr>
      </w:pPr>
    </w:p>
    <w:p w14:paraId="00034E91" w14:textId="77777777" w:rsidR="00732B94" w:rsidRPr="00732B94" w:rsidRDefault="00732B94" w:rsidP="00732B94">
      <w:pPr>
        <w:widowControl w:val="0"/>
        <w:numPr>
          <w:ilvl w:val="1"/>
          <w:numId w:val="6"/>
        </w:numPr>
        <w:tabs>
          <w:tab w:val="left" w:pos="340"/>
        </w:tabs>
        <w:autoSpaceDE w:val="0"/>
        <w:autoSpaceDN w:val="0"/>
        <w:spacing w:line="275" w:lineRule="exact"/>
        <w:rPr>
          <w:szCs w:val="22"/>
          <w:lang w:eastAsia="en-US"/>
        </w:rPr>
      </w:pPr>
      <w:r w:rsidRPr="00732B94">
        <w:rPr>
          <w:szCs w:val="22"/>
          <w:lang w:eastAsia="en-US"/>
        </w:rPr>
        <w:t>Normas</w:t>
      </w:r>
      <w:r w:rsidRPr="00732B94">
        <w:rPr>
          <w:spacing w:val="-2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de</w:t>
      </w:r>
      <w:r w:rsidRPr="00732B94">
        <w:rPr>
          <w:spacing w:val="-5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Citación</w:t>
      </w:r>
      <w:r w:rsidRPr="00732B94">
        <w:rPr>
          <w:spacing w:val="-2"/>
          <w:szCs w:val="22"/>
          <w:lang w:eastAsia="en-US"/>
        </w:rPr>
        <w:t xml:space="preserve"> (MLA)</w:t>
      </w:r>
    </w:p>
    <w:p w14:paraId="19E9CC52" w14:textId="77777777" w:rsidR="00732B94" w:rsidRPr="00732B94" w:rsidRDefault="00732B94" w:rsidP="00732B94">
      <w:pPr>
        <w:widowControl w:val="0"/>
        <w:numPr>
          <w:ilvl w:val="2"/>
          <w:numId w:val="6"/>
        </w:numPr>
        <w:tabs>
          <w:tab w:val="left" w:pos="524"/>
        </w:tabs>
        <w:autoSpaceDE w:val="0"/>
        <w:autoSpaceDN w:val="0"/>
        <w:spacing w:line="275" w:lineRule="exact"/>
        <w:ind w:left="524" w:hanging="244"/>
        <w:rPr>
          <w:szCs w:val="22"/>
          <w:lang w:eastAsia="en-US"/>
        </w:rPr>
      </w:pPr>
      <w:r w:rsidRPr="00732B94">
        <w:rPr>
          <w:szCs w:val="22"/>
          <w:lang w:eastAsia="en-US"/>
        </w:rPr>
        <w:t>Citas</w:t>
      </w:r>
      <w:r w:rsidRPr="00732B94">
        <w:rPr>
          <w:spacing w:val="-2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dentro</w:t>
      </w:r>
      <w:r w:rsidRPr="00732B94">
        <w:rPr>
          <w:spacing w:val="-3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del</w:t>
      </w:r>
      <w:r w:rsidRPr="00732B94">
        <w:rPr>
          <w:spacing w:val="1"/>
          <w:szCs w:val="22"/>
          <w:lang w:eastAsia="en-US"/>
        </w:rPr>
        <w:t xml:space="preserve"> </w:t>
      </w:r>
      <w:r w:rsidRPr="00732B94">
        <w:rPr>
          <w:spacing w:val="-2"/>
          <w:szCs w:val="22"/>
          <w:lang w:eastAsia="en-US"/>
        </w:rPr>
        <w:t>texto:</w:t>
      </w:r>
    </w:p>
    <w:p w14:paraId="39502FBF" w14:textId="77777777" w:rsidR="00732B94" w:rsidRPr="00732B94" w:rsidRDefault="00732B94" w:rsidP="00732B94">
      <w:pPr>
        <w:widowControl w:val="0"/>
        <w:numPr>
          <w:ilvl w:val="3"/>
          <w:numId w:val="6"/>
        </w:numPr>
        <w:tabs>
          <w:tab w:val="left" w:pos="419"/>
        </w:tabs>
        <w:autoSpaceDE w:val="0"/>
        <w:autoSpaceDN w:val="0"/>
        <w:spacing w:line="275" w:lineRule="exact"/>
        <w:ind w:left="419" w:hanging="139"/>
        <w:rPr>
          <w:szCs w:val="22"/>
          <w:lang w:eastAsia="en-US"/>
        </w:rPr>
      </w:pPr>
      <w:proofErr w:type="gramStart"/>
      <w:r w:rsidRPr="00732B94">
        <w:rPr>
          <w:szCs w:val="22"/>
          <w:lang w:eastAsia="en-US"/>
        </w:rPr>
        <w:t>[</w:t>
      </w:r>
      <w:r w:rsidRPr="00732B94">
        <w:rPr>
          <w:spacing w:val="-4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]</w:t>
      </w:r>
      <w:proofErr w:type="gramEnd"/>
      <w:r w:rsidRPr="00732B94">
        <w:rPr>
          <w:spacing w:val="-3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Correctamente</w:t>
      </w:r>
      <w:r w:rsidRPr="00732B94">
        <w:rPr>
          <w:spacing w:val="-4"/>
          <w:szCs w:val="22"/>
          <w:lang w:eastAsia="en-US"/>
        </w:rPr>
        <w:t xml:space="preserve"> </w:t>
      </w:r>
      <w:r w:rsidRPr="00732B94">
        <w:rPr>
          <w:spacing w:val="-2"/>
          <w:szCs w:val="22"/>
          <w:lang w:eastAsia="en-US"/>
        </w:rPr>
        <w:t>formateadas.</w:t>
      </w:r>
    </w:p>
    <w:p w14:paraId="54447E6B" w14:textId="77777777" w:rsidR="00732B94" w:rsidRPr="00732B94" w:rsidRDefault="00732B94" w:rsidP="00732B94">
      <w:pPr>
        <w:widowControl w:val="0"/>
        <w:numPr>
          <w:ilvl w:val="3"/>
          <w:numId w:val="6"/>
        </w:numPr>
        <w:tabs>
          <w:tab w:val="left" w:pos="419"/>
        </w:tabs>
        <w:autoSpaceDE w:val="0"/>
        <w:autoSpaceDN w:val="0"/>
        <w:spacing w:line="275" w:lineRule="exact"/>
        <w:ind w:left="419" w:hanging="139"/>
        <w:rPr>
          <w:szCs w:val="22"/>
          <w:lang w:eastAsia="en-US"/>
        </w:rPr>
      </w:pPr>
      <w:proofErr w:type="gramStart"/>
      <w:r w:rsidRPr="00732B94">
        <w:rPr>
          <w:szCs w:val="22"/>
          <w:lang w:eastAsia="en-US"/>
        </w:rPr>
        <w:t>[</w:t>
      </w:r>
      <w:r w:rsidRPr="00732B94">
        <w:rPr>
          <w:spacing w:val="-2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]</w:t>
      </w:r>
      <w:proofErr w:type="gramEnd"/>
      <w:r w:rsidRPr="00732B94">
        <w:rPr>
          <w:spacing w:val="-3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Presenta</w:t>
      </w:r>
      <w:r w:rsidRPr="00732B94">
        <w:rPr>
          <w:spacing w:val="-3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errores</w:t>
      </w:r>
      <w:r w:rsidRPr="00732B94">
        <w:rPr>
          <w:spacing w:val="-1"/>
          <w:szCs w:val="22"/>
          <w:lang w:eastAsia="en-US"/>
        </w:rPr>
        <w:t xml:space="preserve"> </w:t>
      </w:r>
      <w:r w:rsidRPr="00732B94">
        <w:rPr>
          <w:spacing w:val="-2"/>
          <w:szCs w:val="22"/>
          <w:lang w:eastAsia="en-US"/>
        </w:rPr>
        <w:t>menores.</w:t>
      </w:r>
    </w:p>
    <w:p w14:paraId="62B2BE96" w14:textId="7243655B" w:rsidR="00732B94" w:rsidRPr="00732B94" w:rsidRDefault="00732B94" w:rsidP="00732B94">
      <w:pPr>
        <w:widowControl w:val="0"/>
        <w:numPr>
          <w:ilvl w:val="3"/>
          <w:numId w:val="6"/>
        </w:numPr>
        <w:tabs>
          <w:tab w:val="left" w:pos="419"/>
        </w:tabs>
        <w:autoSpaceDE w:val="0"/>
        <w:autoSpaceDN w:val="0"/>
        <w:spacing w:before="4"/>
        <w:ind w:left="419" w:hanging="139"/>
        <w:rPr>
          <w:szCs w:val="22"/>
          <w:lang w:eastAsia="en-US"/>
        </w:rPr>
      </w:pPr>
      <w:r w:rsidRPr="00732B94">
        <w:rPr>
          <w:szCs w:val="22"/>
          <w:lang w:eastAsia="en-US"/>
        </w:rPr>
        <w:t>[]</w:t>
      </w:r>
      <w:r w:rsidRPr="00732B94">
        <w:rPr>
          <w:spacing w:val="-2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Presenta</w:t>
      </w:r>
      <w:r w:rsidRPr="00732B94">
        <w:rPr>
          <w:spacing w:val="-3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 xml:space="preserve">múltiples </w:t>
      </w:r>
      <w:r w:rsidRPr="00732B94">
        <w:rPr>
          <w:spacing w:val="-2"/>
          <w:szCs w:val="22"/>
          <w:lang w:eastAsia="en-US"/>
        </w:rPr>
        <w:t>errores.</w:t>
      </w:r>
    </w:p>
    <w:p w14:paraId="7E467A06" w14:textId="77777777" w:rsidR="00732B94" w:rsidRPr="00732B94" w:rsidRDefault="00732B94" w:rsidP="00732B94">
      <w:pPr>
        <w:widowControl w:val="0"/>
        <w:numPr>
          <w:ilvl w:val="2"/>
          <w:numId w:val="6"/>
        </w:numPr>
        <w:tabs>
          <w:tab w:val="left" w:pos="539"/>
        </w:tabs>
        <w:autoSpaceDE w:val="0"/>
        <w:autoSpaceDN w:val="0"/>
        <w:spacing w:before="274" w:line="276" w:lineRule="exact"/>
        <w:ind w:left="539" w:hanging="259"/>
        <w:rPr>
          <w:szCs w:val="22"/>
          <w:lang w:eastAsia="en-US"/>
        </w:rPr>
      </w:pPr>
      <w:r w:rsidRPr="00732B94">
        <w:rPr>
          <w:szCs w:val="22"/>
          <w:lang w:eastAsia="en-US"/>
        </w:rPr>
        <w:t>Bibliografía</w:t>
      </w:r>
      <w:r w:rsidRPr="00732B94">
        <w:rPr>
          <w:spacing w:val="-6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(formato</w:t>
      </w:r>
      <w:r w:rsidRPr="00732B94">
        <w:rPr>
          <w:spacing w:val="-3"/>
          <w:szCs w:val="22"/>
          <w:lang w:eastAsia="en-US"/>
        </w:rPr>
        <w:t xml:space="preserve"> </w:t>
      </w:r>
      <w:r w:rsidRPr="00732B94">
        <w:rPr>
          <w:spacing w:val="-2"/>
          <w:szCs w:val="22"/>
          <w:lang w:eastAsia="en-US"/>
        </w:rPr>
        <w:t>MLA):</w:t>
      </w:r>
    </w:p>
    <w:p w14:paraId="70C429D8" w14:textId="77777777" w:rsidR="00732B94" w:rsidRPr="00732B94" w:rsidRDefault="00732B94" w:rsidP="00732B94">
      <w:pPr>
        <w:widowControl w:val="0"/>
        <w:numPr>
          <w:ilvl w:val="3"/>
          <w:numId w:val="6"/>
        </w:numPr>
        <w:tabs>
          <w:tab w:val="left" w:pos="419"/>
        </w:tabs>
        <w:autoSpaceDE w:val="0"/>
        <w:autoSpaceDN w:val="0"/>
        <w:spacing w:line="275" w:lineRule="exact"/>
        <w:ind w:left="419" w:hanging="139"/>
        <w:rPr>
          <w:szCs w:val="22"/>
          <w:lang w:eastAsia="en-US"/>
        </w:rPr>
      </w:pPr>
      <w:proofErr w:type="gramStart"/>
      <w:r w:rsidRPr="00732B94">
        <w:rPr>
          <w:szCs w:val="22"/>
          <w:lang w:eastAsia="en-US"/>
        </w:rPr>
        <w:t>[</w:t>
      </w:r>
      <w:r w:rsidRPr="00732B94">
        <w:rPr>
          <w:spacing w:val="-2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]</w:t>
      </w:r>
      <w:proofErr w:type="gramEnd"/>
      <w:r w:rsidRPr="00732B94">
        <w:rPr>
          <w:spacing w:val="-2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Correcta</w:t>
      </w:r>
      <w:r w:rsidRPr="00732B94">
        <w:rPr>
          <w:spacing w:val="-3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y</w:t>
      </w:r>
      <w:r w:rsidRPr="00732B94">
        <w:rPr>
          <w:spacing w:val="-1"/>
          <w:szCs w:val="22"/>
          <w:lang w:eastAsia="en-US"/>
        </w:rPr>
        <w:t xml:space="preserve"> </w:t>
      </w:r>
      <w:r w:rsidRPr="00732B94">
        <w:rPr>
          <w:spacing w:val="-2"/>
          <w:szCs w:val="22"/>
          <w:lang w:eastAsia="en-US"/>
        </w:rPr>
        <w:t>completa.</w:t>
      </w:r>
    </w:p>
    <w:p w14:paraId="30863270" w14:textId="1E944880" w:rsidR="00732B94" w:rsidRPr="00732B94" w:rsidRDefault="00732B94" w:rsidP="00732B94">
      <w:pPr>
        <w:widowControl w:val="0"/>
        <w:numPr>
          <w:ilvl w:val="3"/>
          <w:numId w:val="6"/>
        </w:numPr>
        <w:tabs>
          <w:tab w:val="left" w:pos="419"/>
        </w:tabs>
        <w:autoSpaceDE w:val="0"/>
        <w:autoSpaceDN w:val="0"/>
        <w:spacing w:line="276" w:lineRule="exact"/>
        <w:ind w:left="419" w:hanging="139"/>
        <w:rPr>
          <w:szCs w:val="22"/>
          <w:lang w:eastAsia="en-US"/>
        </w:rPr>
      </w:pPr>
      <w:r w:rsidRPr="00732B94">
        <w:rPr>
          <w:szCs w:val="22"/>
          <w:lang w:eastAsia="en-US"/>
        </w:rPr>
        <w:t>[]</w:t>
      </w:r>
      <w:r w:rsidRPr="00732B94">
        <w:rPr>
          <w:spacing w:val="-3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Presenta</w:t>
      </w:r>
      <w:r w:rsidRPr="00732B94">
        <w:rPr>
          <w:spacing w:val="-4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algunos</w:t>
      </w:r>
      <w:r w:rsidRPr="00732B94">
        <w:rPr>
          <w:spacing w:val="-2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errores</w:t>
      </w:r>
      <w:r w:rsidRPr="00732B94">
        <w:rPr>
          <w:spacing w:val="-2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de</w:t>
      </w:r>
      <w:r w:rsidRPr="00732B94">
        <w:rPr>
          <w:spacing w:val="-4"/>
          <w:szCs w:val="22"/>
          <w:lang w:eastAsia="en-US"/>
        </w:rPr>
        <w:t xml:space="preserve"> </w:t>
      </w:r>
      <w:r w:rsidRPr="00732B94">
        <w:rPr>
          <w:spacing w:val="-2"/>
          <w:szCs w:val="22"/>
          <w:lang w:eastAsia="en-US"/>
        </w:rPr>
        <w:t>formato.</w:t>
      </w:r>
    </w:p>
    <w:p w14:paraId="2749CCFA" w14:textId="77777777" w:rsidR="00732B94" w:rsidRPr="00732B94" w:rsidRDefault="00732B94" w:rsidP="00732B94">
      <w:pPr>
        <w:widowControl w:val="0"/>
        <w:numPr>
          <w:ilvl w:val="3"/>
          <w:numId w:val="6"/>
        </w:numPr>
        <w:tabs>
          <w:tab w:val="left" w:pos="419"/>
        </w:tabs>
        <w:autoSpaceDE w:val="0"/>
        <w:autoSpaceDN w:val="0"/>
        <w:spacing w:before="4"/>
        <w:ind w:left="419" w:hanging="139"/>
        <w:rPr>
          <w:szCs w:val="22"/>
          <w:lang w:eastAsia="en-US"/>
        </w:rPr>
      </w:pPr>
      <w:proofErr w:type="gramStart"/>
      <w:r w:rsidRPr="00732B94">
        <w:rPr>
          <w:szCs w:val="22"/>
          <w:lang w:eastAsia="en-US"/>
        </w:rPr>
        <w:t>[</w:t>
      </w:r>
      <w:r w:rsidRPr="00732B94">
        <w:rPr>
          <w:spacing w:val="-1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]</w:t>
      </w:r>
      <w:proofErr w:type="gramEnd"/>
      <w:r w:rsidRPr="00732B94">
        <w:rPr>
          <w:spacing w:val="-1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Presenta otro formato</w:t>
      </w:r>
    </w:p>
    <w:p w14:paraId="554967F0" w14:textId="77777777" w:rsidR="00732B94" w:rsidRPr="00732B94" w:rsidRDefault="00732B94" w:rsidP="00732B94">
      <w:pPr>
        <w:widowControl w:val="0"/>
        <w:tabs>
          <w:tab w:val="left" w:pos="419"/>
        </w:tabs>
        <w:autoSpaceDE w:val="0"/>
        <w:autoSpaceDN w:val="0"/>
        <w:spacing w:before="4"/>
        <w:ind w:left="419"/>
        <w:rPr>
          <w:szCs w:val="22"/>
          <w:lang w:eastAsia="en-US"/>
        </w:rPr>
      </w:pPr>
    </w:p>
    <w:p w14:paraId="7C254936" w14:textId="77777777" w:rsidR="00732B94" w:rsidRPr="00732B94" w:rsidRDefault="00732B94" w:rsidP="00732B94">
      <w:pPr>
        <w:widowControl w:val="0"/>
        <w:numPr>
          <w:ilvl w:val="0"/>
          <w:numId w:val="6"/>
        </w:numPr>
        <w:tabs>
          <w:tab w:val="left" w:pos="392"/>
        </w:tabs>
        <w:autoSpaceDE w:val="0"/>
        <w:autoSpaceDN w:val="0"/>
        <w:ind w:left="392" w:hanging="292"/>
        <w:outlineLvl w:val="0"/>
        <w:rPr>
          <w:b/>
          <w:bCs/>
          <w:lang w:eastAsia="en-US"/>
        </w:rPr>
      </w:pPr>
      <w:r w:rsidRPr="00732B94">
        <w:rPr>
          <w:b/>
          <w:bCs/>
          <w:lang w:eastAsia="en-US"/>
        </w:rPr>
        <w:t>Aspectos</w:t>
      </w:r>
      <w:r w:rsidRPr="00732B94">
        <w:rPr>
          <w:b/>
          <w:bCs/>
          <w:spacing w:val="-3"/>
          <w:lang w:eastAsia="en-US"/>
        </w:rPr>
        <w:t xml:space="preserve"> </w:t>
      </w:r>
      <w:r w:rsidRPr="00732B94">
        <w:rPr>
          <w:b/>
          <w:bCs/>
          <w:lang w:eastAsia="en-US"/>
        </w:rPr>
        <w:t>de</w:t>
      </w:r>
      <w:r w:rsidRPr="00732B94">
        <w:rPr>
          <w:b/>
          <w:bCs/>
          <w:spacing w:val="-2"/>
          <w:lang w:eastAsia="en-US"/>
        </w:rPr>
        <w:t xml:space="preserve"> </w:t>
      </w:r>
      <w:r w:rsidRPr="00732B94">
        <w:rPr>
          <w:b/>
          <w:bCs/>
          <w:spacing w:val="-4"/>
          <w:lang w:eastAsia="en-US"/>
        </w:rPr>
        <w:t>Fondo</w:t>
      </w:r>
    </w:p>
    <w:p w14:paraId="3D769374" w14:textId="2AC280FC" w:rsidR="00732B94" w:rsidRPr="00732B94" w:rsidRDefault="00732B94" w:rsidP="00732B94">
      <w:pPr>
        <w:widowControl w:val="0"/>
        <w:numPr>
          <w:ilvl w:val="1"/>
          <w:numId w:val="6"/>
        </w:numPr>
        <w:tabs>
          <w:tab w:val="left" w:pos="340"/>
        </w:tabs>
        <w:autoSpaceDE w:val="0"/>
        <w:autoSpaceDN w:val="0"/>
        <w:spacing w:line="275" w:lineRule="exact"/>
        <w:rPr>
          <w:szCs w:val="22"/>
          <w:lang w:eastAsia="en-US"/>
        </w:rPr>
      </w:pPr>
      <w:r w:rsidRPr="00732B94">
        <w:rPr>
          <w:szCs w:val="22"/>
          <w:lang w:eastAsia="en-US"/>
        </w:rPr>
        <w:t>P</w:t>
      </w:r>
      <w:r>
        <w:rPr>
          <w:szCs w:val="22"/>
          <w:lang w:eastAsia="en-US"/>
        </w:rPr>
        <w:t>r</w:t>
      </w:r>
      <w:r w:rsidRPr="00732B94">
        <w:rPr>
          <w:szCs w:val="22"/>
          <w:lang w:eastAsia="en-US"/>
        </w:rPr>
        <w:t xml:space="preserve">esenta la estructura de un artículo académico: </w:t>
      </w:r>
    </w:p>
    <w:p w14:paraId="0903A621" w14:textId="77777777" w:rsidR="00732B94" w:rsidRPr="00732B94" w:rsidRDefault="00732B94" w:rsidP="00732B94">
      <w:pPr>
        <w:widowControl w:val="0"/>
        <w:numPr>
          <w:ilvl w:val="0"/>
          <w:numId w:val="5"/>
        </w:numPr>
        <w:tabs>
          <w:tab w:val="left" w:pos="419"/>
        </w:tabs>
        <w:autoSpaceDE w:val="0"/>
        <w:autoSpaceDN w:val="0"/>
        <w:spacing w:before="4" w:line="276" w:lineRule="exact"/>
        <w:ind w:left="419" w:hanging="139"/>
        <w:rPr>
          <w:szCs w:val="22"/>
          <w:lang w:eastAsia="en-US"/>
        </w:rPr>
      </w:pPr>
      <w:proofErr w:type="gramStart"/>
      <w:r w:rsidRPr="00732B94">
        <w:rPr>
          <w:szCs w:val="22"/>
          <w:lang w:eastAsia="en-US"/>
        </w:rPr>
        <w:t>[</w:t>
      </w:r>
      <w:r w:rsidRPr="00732B94">
        <w:rPr>
          <w:spacing w:val="-6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]</w:t>
      </w:r>
      <w:proofErr w:type="gramEnd"/>
      <w:r w:rsidRPr="00732B94">
        <w:rPr>
          <w:spacing w:val="-10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Bien</w:t>
      </w:r>
      <w:r w:rsidRPr="00732B94">
        <w:rPr>
          <w:spacing w:val="-1"/>
          <w:szCs w:val="22"/>
          <w:lang w:eastAsia="en-US"/>
        </w:rPr>
        <w:t xml:space="preserve"> </w:t>
      </w:r>
      <w:r w:rsidRPr="00732B94">
        <w:rPr>
          <w:spacing w:val="-2"/>
          <w:szCs w:val="22"/>
          <w:lang w:eastAsia="en-US"/>
        </w:rPr>
        <w:t>estructurado.</w:t>
      </w:r>
    </w:p>
    <w:p w14:paraId="6C09036C" w14:textId="77777777" w:rsidR="00732B94" w:rsidRPr="00732B94" w:rsidRDefault="00732B94" w:rsidP="00732B94">
      <w:pPr>
        <w:widowControl w:val="0"/>
        <w:numPr>
          <w:ilvl w:val="0"/>
          <w:numId w:val="5"/>
        </w:numPr>
        <w:tabs>
          <w:tab w:val="left" w:pos="419"/>
        </w:tabs>
        <w:autoSpaceDE w:val="0"/>
        <w:autoSpaceDN w:val="0"/>
        <w:spacing w:line="275" w:lineRule="exact"/>
        <w:ind w:left="419" w:hanging="139"/>
        <w:rPr>
          <w:szCs w:val="22"/>
          <w:lang w:eastAsia="en-US"/>
        </w:rPr>
      </w:pPr>
      <w:proofErr w:type="gramStart"/>
      <w:r w:rsidRPr="00732B94">
        <w:rPr>
          <w:szCs w:val="22"/>
          <w:lang w:eastAsia="en-US"/>
        </w:rPr>
        <w:t>[</w:t>
      </w:r>
      <w:r w:rsidRPr="00732B94">
        <w:rPr>
          <w:spacing w:val="-3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]</w:t>
      </w:r>
      <w:proofErr w:type="gramEnd"/>
      <w:r w:rsidRPr="00732B94">
        <w:rPr>
          <w:spacing w:val="-2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Mayormente coherente,</w:t>
      </w:r>
      <w:r w:rsidRPr="00732B94">
        <w:rPr>
          <w:spacing w:val="-3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con</w:t>
      </w:r>
      <w:r w:rsidRPr="00732B94">
        <w:rPr>
          <w:spacing w:val="-2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algunas</w:t>
      </w:r>
      <w:r w:rsidRPr="00732B94">
        <w:rPr>
          <w:spacing w:val="-1"/>
          <w:szCs w:val="22"/>
          <w:lang w:eastAsia="en-US"/>
        </w:rPr>
        <w:t xml:space="preserve"> </w:t>
      </w:r>
      <w:r w:rsidRPr="00732B94">
        <w:rPr>
          <w:spacing w:val="-2"/>
          <w:szCs w:val="22"/>
          <w:lang w:eastAsia="en-US"/>
        </w:rPr>
        <w:t>debilidades.</w:t>
      </w:r>
    </w:p>
    <w:p w14:paraId="30D5325B" w14:textId="39AE1451" w:rsidR="00732B94" w:rsidRPr="00732B94" w:rsidRDefault="00732B94" w:rsidP="00732B94">
      <w:pPr>
        <w:widowControl w:val="0"/>
        <w:numPr>
          <w:ilvl w:val="0"/>
          <w:numId w:val="5"/>
        </w:numPr>
        <w:tabs>
          <w:tab w:val="left" w:pos="419"/>
        </w:tabs>
        <w:autoSpaceDE w:val="0"/>
        <w:autoSpaceDN w:val="0"/>
        <w:spacing w:line="275" w:lineRule="exact"/>
        <w:ind w:left="419" w:hanging="139"/>
        <w:rPr>
          <w:szCs w:val="22"/>
          <w:lang w:eastAsia="en-US"/>
        </w:rPr>
      </w:pPr>
      <w:r w:rsidRPr="00732B94">
        <w:rPr>
          <w:szCs w:val="22"/>
          <w:lang w:eastAsia="en-US"/>
        </w:rPr>
        <w:t>[]</w:t>
      </w:r>
      <w:r w:rsidRPr="00732B94">
        <w:rPr>
          <w:spacing w:val="-2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Carece de estructura académica.</w:t>
      </w:r>
    </w:p>
    <w:p w14:paraId="7DF9AB17" w14:textId="77777777" w:rsidR="00732B94" w:rsidRPr="00732B94" w:rsidRDefault="00732B94" w:rsidP="00732B94">
      <w:pPr>
        <w:widowControl w:val="0"/>
        <w:numPr>
          <w:ilvl w:val="1"/>
          <w:numId w:val="6"/>
        </w:numPr>
        <w:tabs>
          <w:tab w:val="left" w:pos="539"/>
        </w:tabs>
        <w:autoSpaceDE w:val="0"/>
        <w:autoSpaceDN w:val="0"/>
        <w:spacing w:before="274" w:line="275" w:lineRule="exact"/>
        <w:rPr>
          <w:szCs w:val="22"/>
          <w:lang w:eastAsia="en-US"/>
        </w:rPr>
      </w:pPr>
      <w:r w:rsidRPr="00732B94">
        <w:rPr>
          <w:szCs w:val="22"/>
          <w:lang w:eastAsia="en-US"/>
        </w:rPr>
        <w:t xml:space="preserve">Presenta un problema de investigación </w:t>
      </w:r>
    </w:p>
    <w:p w14:paraId="6E258FFB" w14:textId="77777777" w:rsidR="00732B94" w:rsidRPr="00732B94" w:rsidRDefault="00732B94" w:rsidP="00732B94">
      <w:pPr>
        <w:widowControl w:val="0"/>
        <w:numPr>
          <w:ilvl w:val="0"/>
          <w:numId w:val="5"/>
        </w:numPr>
        <w:tabs>
          <w:tab w:val="left" w:pos="419"/>
        </w:tabs>
        <w:autoSpaceDE w:val="0"/>
        <w:autoSpaceDN w:val="0"/>
        <w:spacing w:before="4" w:line="276" w:lineRule="exact"/>
        <w:ind w:left="419" w:hanging="139"/>
        <w:rPr>
          <w:szCs w:val="22"/>
          <w:lang w:eastAsia="en-US"/>
        </w:rPr>
      </w:pPr>
      <w:proofErr w:type="gramStart"/>
      <w:r w:rsidRPr="00732B94">
        <w:rPr>
          <w:szCs w:val="22"/>
          <w:lang w:eastAsia="en-US"/>
        </w:rPr>
        <w:t>[</w:t>
      </w:r>
      <w:r w:rsidRPr="00732B94">
        <w:rPr>
          <w:spacing w:val="-1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]</w:t>
      </w:r>
      <w:proofErr w:type="gramEnd"/>
      <w:r w:rsidRPr="00732B94">
        <w:rPr>
          <w:spacing w:val="-1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Se identifica con claridad</w:t>
      </w:r>
    </w:p>
    <w:p w14:paraId="32118F57" w14:textId="77777777" w:rsidR="00732B94" w:rsidRPr="00732B94" w:rsidRDefault="00732B94" w:rsidP="00732B94">
      <w:pPr>
        <w:widowControl w:val="0"/>
        <w:numPr>
          <w:ilvl w:val="0"/>
          <w:numId w:val="5"/>
        </w:numPr>
        <w:tabs>
          <w:tab w:val="left" w:pos="419"/>
        </w:tabs>
        <w:autoSpaceDE w:val="0"/>
        <w:autoSpaceDN w:val="0"/>
        <w:spacing w:line="275" w:lineRule="exact"/>
        <w:ind w:left="419" w:hanging="139"/>
        <w:rPr>
          <w:szCs w:val="22"/>
          <w:lang w:eastAsia="en-US"/>
        </w:rPr>
      </w:pPr>
      <w:proofErr w:type="gramStart"/>
      <w:r w:rsidRPr="00732B94">
        <w:rPr>
          <w:szCs w:val="22"/>
          <w:lang w:eastAsia="en-US"/>
        </w:rPr>
        <w:t>[</w:t>
      </w:r>
      <w:r w:rsidRPr="00732B94">
        <w:rPr>
          <w:spacing w:val="-3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]</w:t>
      </w:r>
      <w:proofErr w:type="gramEnd"/>
      <w:r w:rsidRPr="00732B94">
        <w:rPr>
          <w:spacing w:val="-2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Medianamente claro</w:t>
      </w:r>
    </w:p>
    <w:p w14:paraId="66B4B985" w14:textId="664E3BA5" w:rsidR="00732B94" w:rsidRPr="00732B94" w:rsidRDefault="00732B94" w:rsidP="00732B94">
      <w:pPr>
        <w:widowControl w:val="0"/>
        <w:numPr>
          <w:ilvl w:val="0"/>
          <w:numId w:val="5"/>
        </w:numPr>
        <w:tabs>
          <w:tab w:val="left" w:pos="419"/>
        </w:tabs>
        <w:autoSpaceDE w:val="0"/>
        <w:autoSpaceDN w:val="0"/>
        <w:spacing w:line="275" w:lineRule="exact"/>
        <w:ind w:left="419" w:hanging="139"/>
        <w:rPr>
          <w:szCs w:val="22"/>
          <w:lang w:eastAsia="en-US"/>
        </w:rPr>
      </w:pPr>
      <w:r w:rsidRPr="00732B94">
        <w:rPr>
          <w:szCs w:val="22"/>
          <w:lang w:eastAsia="en-US"/>
        </w:rPr>
        <w:t>[]</w:t>
      </w:r>
      <w:r w:rsidRPr="00732B94">
        <w:rPr>
          <w:spacing w:val="-2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No presenta</w:t>
      </w:r>
    </w:p>
    <w:p w14:paraId="3E3E1702" w14:textId="77777777" w:rsidR="00732B94" w:rsidRPr="00732B94" w:rsidRDefault="00732B94" w:rsidP="00732B94">
      <w:pPr>
        <w:widowControl w:val="0"/>
        <w:numPr>
          <w:ilvl w:val="1"/>
          <w:numId w:val="6"/>
        </w:numPr>
        <w:tabs>
          <w:tab w:val="left" w:pos="524"/>
        </w:tabs>
        <w:autoSpaceDE w:val="0"/>
        <w:autoSpaceDN w:val="0"/>
        <w:spacing w:before="274" w:line="275" w:lineRule="exact"/>
        <w:rPr>
          <w:szCs w:val="22"/>
          <w:lang w:eastAsia="en-US"/>
        </w:rPr>
      </w:pPr>
      <w:r w:rsidRPr="00732B94">
        <w:rPr>
          <w:szCs w:val="22"/>
          <w:lang w:eastAsia="en-US"/>
        </w:rPr>
        <w:t>Evidencia</w:t>
      </w:r>
      <w:r w:rsidRPr="00732B94">
        <w:rPr>
          <w:spacing w:val="-5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y</w:t>
      </w:r>
      <w:r w:rsidRPr="00732B94">
        <w:rPr>
          <w:spacing w:val="1"/>
          <w:szCs w:val="22"/>
          <w:lang w:eastAsia="en-US"/>
        </w:rPr>
        <w:t xml:space="preserve"> </w:t>
      </w:r>
      <w:r w:rsidRPr="00732B94">
        <w:rPr>
          <w:spacing w:val="-2"/>
          <w:szCs w:val="22"/>
          <w:lang w:eastAsia="en-US"/>
        </w:rPr>
        <w:t>apoyo:</w:t>
      </w:r>
    </w:p>
    <w:p w14:paraId="6F056C95" w14:textId="77777777" w:rsidR="00732B94" w:rsidRPr="00732B94" w:rsidRDefault="00732B94" w:rsidP="00732B94">
      <w:pPr>
        <w:widowControl w:val="0"/>
        <w:numPr>
          <w:ilvl w:val="0"/>
          <w:numId w:val="5"/>
        </w:numPr>
        <w:tabs>
          <w:tab w:val="left" w:pos="419"/>
        </w:tabs>
        <w:autoSpaceDE w:val="0"/>
        <w:autoSpaceDN w:val="0"/>
        <w:spacing w:before="4" w:line="275" w:lineRule="exact"/>
        <w:ind w:left="419" w:hanging="139"/>
        <w:rPr>
          <w:szCs w:val="22"/>
          <w:lang w:eastAsia="en-US"/>
        </w:rPr>
      </w:pPr>
      <w:proofErr w:type="gramStart"/>
      <w:r w:rsidRPr="00732B94">
        <w:rPr>
          <w:szCs w:val="22"/>
          <w:lang w:eastAsia="en-US"/>
        </w:rPr>
        <w:t>[</w:t>
      </w:r>
      <w:r w:rsidRPr="00732B94">
        <w:rPr>
          <w:spacing w:val="-3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]</w:t>
      </w:r>
      <w:proofErr w:type="gramEnd"/>
      <w:r w:rsidRPr="00732B94">
        <w:rPr>
          <w:spacing w:val="-3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Los</w:t>
      </w:r>
      <w:r w:rsidRPr="00732B94">
        <w:rPr>
          <w:spacing w:val="-1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puntos</w:t>
      </w:r>
      <w:r w:rsidRPr="00732B94">
        <w:rPr>
          <w:spacing w:val="-2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están</w:t>
      </w:r>
      <w:r w:rsidRPr="00732B94">
        <w:rPr>
          <w:spacing w:val="-2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bien</w:t>
      </w:r>
      <w:r w:rsidRPr="00732B94">
        <w:rPr>
          <w:spacing w:val="-3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respaldados</w:t>
      </w:r>
      <w:r w:rsidRPr="00732B94">
        <w:rPr>
          <w:spacing w:val="-1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con</w:t>
      </w:r>
      <w:r w:rsidRPr="00732B94">
        <w:rPr>
          <w:spacing w:val="-3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evidencia</w:t>
      </w:r>
      <w:r w:rsidRPr="00732B94">
        <w:rPr>
          <w:spacing w:val="-4"/>
          <w:szCs w:val="22"/>
          <w:lang w:eastAsia="en-US"/>
        </w:rPr>
        <w:t xml:space="preserve"> </w:t>
      </w:r>
      <w:r w:rsidRPr="00732B94">
        <w:rPr>
          <w:spacing w:val="-2"/>
          <w:szCs w:val="22"/>
          <w:lang w:eastAsia="en-US"/>
        </w:rPr>
        <w:t>sólida.</w:t>
      </w:r>
    </w:p>
    <w:p w14:paraId="3E238D8F" w14:textId="77777777" w:rsidR="00732B94" w:rsidRPr="00732B94" w:rsidRDefault="00732B94" w:rsidP="00732B94">
      <w:pPr>
        <w:widowControl w:val="0"/>
        <w:numPr>
          <w:ilvl w:val="0"/>
          <w:numId w:val="5"/>
        </w:numPr>
        <w:tabs>
          <w:tab w:val="left" w:pos="419"/>
        </w:tabs>
        <w:autoSpaceDE w:val="0"/>
        <w:autoSpaceDN w:val="0"/>
        <w:spacing w:line="275" w:lineRule="exact"/>
        <w:ind w:left="419" w:hanging="139"/>
        <w:rPr>
          <w:szCs w:val="22"/>
          <w:lang w:eastAsia="en-US"/>
        </w:rPr>
      </w:pPr>
      <w:proofErr w:type="gramStart"/>
      <w:r w:rsidRPr="00732B94">
        <w:rPr>
          <w:szCs w:val="22"/>
          <w:lang w:eastAsia="en-US"/>
        </w:rPr>
        <w:t>[</w:t>
      </w:r>
      <w:r w:rsidRPr="00732B94">
        <w:rPr>
          <w:spacing w:val="-6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]</w:t>
      </w:r>
      <w:proofErr w:type="gramEnd"/>
      <w:r w:rsidRPr="00732B94">
        <w:rPr>
          <w:spacing w:val="-15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Algunos</w:t>
      </w:r>
      <w:r w:rsidRPr="00732B94">
        <w:rPr>
          <w:spacing w:val="-2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puntos</w:t>
      </w:r>
      <w:r w:rsidRPr="00732B94">
        <w:rPr>
          <w:spacing w:val="-1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necesitan</w:t>
      </w:r>
      <w:r w:rsidRPr="00732B94">
        <w:rPr>
          <w:spacing w:val="-2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más</w:t>
      </w:r>
      <w:r w:rsidRPr="00732B94">
        <w:rPr>
          <w:spacing w:val="-2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respaldo</w:t>
      </w:r>
      <w:r w:rsidRPr="00732B94">
        <w:rPr>
          <w:spacing w:val="-2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o</w:t>
      </w:r>
      <w:r w:rsidRPr="00732B94">
        <w:rPr>
          <w:spacing w:val="-2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mejor</w:t>
      </w:r>
      <w:r w:rsidRPr="00732B94">
        <w:rPr>
          <w:spacing w:val="-2"/>
          <w:szCs w:val="22"/>
          <w:lang w:eastAsia="en-US"/>
        </w:rPr>
        <w:t xml:space="preserve"> referencia.</w:t>
      </w:r>
    </w:p>
    <w:p w14:paraId="74FA8355" w14:textId="77777777" w:rsidR="00732B94" w:rsidRPr="00732B94" w:rsidRDefault="00732B94" w:rsidP="00732B94">
      <w:pPr>
        <w:widowControl w:val="0"/>
        <w:numPr>
          <w:ilvl w:val="0"/>
          <w:numId w:val="5"/>
        </w:numPr>
        <w:tabs>
          <w:tab w:val="left" w:pos="419"/>
        </w:tabs>
        <w:autoSpaceDE w:val="0"/>
        <w:autoSpaceDN w:val="0"/>
        <w:ind w:left="419" w:hanging="139"/>
        <w:rPr>
          <w:szCs w:val="22"/>
          <w:lang w:eastAsia="en-US"/>
        </w:rPr>
      </w:pPr>
      <w:proofErr w:type="gramStart"/>
      <w:r w:rsidRPr="00732B94">
        <w:rPr>
          <w:szCs w:val="22"/>
          <w:lang w:eastAsia="en-US"/>
        </w:rPr>
        <w:t>[</w:t>
      </w:r>
      <w:r w:rsidRPr="00732B94">
        <w:rPr>
          <w:spacing w:val="-2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]</w:t>
      </w:r>
      <w:proofErr w:type="gramEnd"/>
      <w:r w:rsidRPr="00732B94">
        <w:rPr>
          <w:spacing w:val="-2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Falta</w:t>
      </w:r>
      <w:r w:rsidRPr="00732B94">
        <w:rPr>
          <w:spacing w:val="-4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de</w:t>
      </w:r>
      <w:r w:rsidRPr="00732B94">
        <w:rPr>
          <w:spacing w:val="1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apoyo</w:t>
      </w:r>
      <w:r w:rsidRPr="00732B94">
        <w:rPr>
          <w:spacing w:val="-2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o</w:t>
      </w:r>
      <w:r w:rsidRPr="00732B94">
        <w:rPr>
          <w:spacing w:val="-2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evidencia</w:t>
      </w:r>
      <w:r w:rsidRPr="00732B94">
        <w:rPr>
          <w:spacing w:val="2"/>
          <w:szCs w:val="22"/>
          <w:lang w:eastAsia="en-US"/>
        </w:rPr>
        <w:t xml:space="preserve"> </w:t>
      </w:r>
      <w:r w:rsidRPr="00732B94">
        <w:rPr>
          <w:spacing w:val="-2"/>
          <w:szCs w:val="22"/>
          <w:lang w:eastAsia="en-US"/>
        </w:rPr>
        <w:t>insuficiente.</w:t>
      </w:r>
    </w:p>
    <w:p w14:paraId="498D52A8" w14:textId="77777777" w:rsidR="00732B94" w:rsidRPr="00732B94" w:rsidRDefault="00732B94" w:rsidP="00732B94">
      <w:pPr>
        <w:widowControl w:val="0"/>
        <w:numPr>
          <w:ilvl w:val="1"/>
          <w:numId w:val="6"/>
        </w:numPr>
        <w:tabs>
          <w:tab w:val="left" w:pos="539"/>
        </w:tabs>
        <w:autoSpaceDE w:val="0"/>
        <w:autoSpaceDN w:val="0"/>
        <w:spacing w:before="274" w:line="275" w:lineRule="exact"/>
        <w:rPr>
          <w:szCs w:val="22"/>
          <w:lang w:eastAsia="en-US"/>
        </w:rPr>
      </w:pPr>
      <w:r w:rsidRPr="00732B94">
        <w:rPr>
          <w:szCs w:val="22"/>
          <w:lang w:eastAsia="en-US"/>
        </w:rPr>
        <w:t>Revisión</w:t>
      </w:r>
      <w:r w:rsidRPr="00732B94">
        <w:rPr>
          <w:spacing w:val="-1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de</w:t>
      </w:r>
      <w:r w:rsidRPr="00732B94">
        <w:rPr>
          <w:spacing w:val="-3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la</w:t>
      </w:r>
      <w:r w:rsidRPr="00732B94">
        <w:rPr>
          <w:spacing w:val="-2"/>
          <w:szCs w:val="22"/>
          <w:lang w:eastAsia="en-US"/>
        </w:rPr>
        <w:t xml:space="preserve"> literatura:</w:t>
      </w:r>
    </w:p>
    <w:p w14:paraId="4DA8DDC2" w14:textId="77777777" w:rsidR="00732B94" w:rsidRPr="00732B94" w:rsidRDefault="00732B94" w:rsidP="00732B94">
      <w:pPr>
        <w:widowControl w:val="0"/>
        <w:numPr>
          <w:ilvl w:val="0"/>
          <w:numId w:val="5"/>
        </w:numPr>
        <w:tabs>
          <w:tab w:val="left" w:pos="419"/>
        </w:tabs>
        <w:autoSpaceDE w:val="0"/>
        <w:autoSpaceDN w:val="0"/>
        <w:spacing w:before="4" w:line="276" w:lineRule="exact"/>
        <w:ind w:left="419" w:hanging="139"/>
        <w:rPr>
          <w:szCs w:val="22"/>
          <w:lang w:eastAsia="en-US"/>
        </w:rPr>
      </w:pPr>
      <w:proofErr w:type="gramStart"/>
      <w:r w:rsidRPr="00732B94">
        <w:rPr>
          <w:szCs w:val="22"/>
          <w:lang w:eastAsia="en-US"/>
        </w:rPr>
        <w:t>[</w:t>
      </w:r>
      <w:r w:rsidRPr="00732B94">
        <w:rPr>
          <w:spacing w:val="-1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]</w:t>
      </w:r>
      <w:proofErr w:type="gramEnd"/>
      <w:r w:rsidRPr="00732B94">
        <w:rPr>
          <w:spacing w:val="-1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Aceptable</w:t>
      </w:r>
    </w:p>
    <w:p w14:paraId="62503670" w14:textId="62530913" w:rsidR="00732B94" w:rsidRPr="00732B94" w:rsidRDefault="00732B94" w:rsidP="00732B94">
      <w:pPr>
        <w:widowControl w:val="0"/>
        <w:numPr>
          <w:ilvl w:val="0"/>
          <w:numId w:val="5"/>
        </w:numPr>
        <w:tabs>
          <w:tab w:val="left" w:pos="419"/>
        </w:tabs>
        <w:autoSpaceDE w:val="0"/>
        <w:autoSpaceDN w:val="0"/>
        <w:spacing w:line="275" w:lineRule="exact"/>
        <w:ind w:left="419" w:hanging="139"/>
        <w:rPr>
          <w:szCs w:val="22"/>
          <w:lang w:eastAsia="en-US"/>
        </w:rPr>
      </w:pPr>
      <w:r w:rsidRPr="00732B94">
        <w:rPr>
          <w:szCs w:val="22"/>
          <w:lang w:eastAsia="en-US"/>
        </w:rPr>
        <w:t>[]</w:t>
      </w:r>
      <w:r w:rsidRPr="00732B94">
        <w:rPr>
          <w:spacing w:val="-2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 xml:space="preserve">Medianamente aceptable </w:t>
      </w:r>
    </w:p>
    <w:p w14:paraId="10BA6AD6" w14:textId="2848D65D" w:rsidR="00732B94" w:rsidRPr="00732B94" w:rsidRDefault="00732B94" w:rsidP="00732B94">
      <w:pPr>
        <w:widowControl w:val="0"/>
        <w:numPr>
          <w:ilvl w:val="0"/>
          <w:numId w:val="5"/>
        </w:numPr>
        <w:tabs>
          <w:tab w:val="left" w:pos="419"/>
        </w:tabs>
        <w:autoSpaceDE w:val="0"/>
        <w:autoSpaceDN w:val="0"/>
        <w:spacing w:line="275" w:lineRule="exact"/>
        <w:ind w:left="419" w:hanging="139"/>
        <w:rPr>
          <w:szCs w:val="22"/>
          <w:lang w:eastAsia="en-US"/>
        </w:rPr>
      </w:pPr>
      <w:proofErr w:type="gramStart"/>
      <w:r w:rsidRPr="00732B94">
        <w:rPr>
          <w:szCs w:val="22"/>
          <w:lang w:eastAsia="en-US"/>
        </w:rPr>
        <w:t>[</w:t>
      </w:r>
      <w:r w:rsidRPr="00732B94">
        <w:rPr>
          <w:spacing w:val="-3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]</w:t>
      </w:r>
      <w:proofErr w:type="gramEnd"/>
      <w:r w:rsidRPr="00732B94">
        <w:rPr>
          <w:spacing w:val="-2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 xml:space="preserve">No aceptable </w:t>
      </w:r>
    </w:p>
    <w:p w14:paraId="77500B5C" w14:textId="0586127E" w:rsidR="00732B94" w:rsidRPr="00732B94" w:rsidRDefault="00732B94" w:rsidP="00732B94">
      <w:pPr>
        <w:widowControl w:val="0"/>
        <w:numPr>
          <w:ilvl w:val="0"/>
          <w:numId w:val="6"/>
        </w:numPr>
        <w:tabs>
          <w:tab w:val="left" w:pos="419"/>
          <w:tab w:val="left" w:pos="503"/>
        </w:tabs>
        <w:autoSpaceDE w:val="0"/>
        <w:autoSpaceDN w:val="0"/>
        <w:spacing w:before="275" w:line="275" w:lineRule="exact"/>
        <w:ind w:left="503" w:hanging="403"/>
        <w:rPr>
          <w:lang w:eastAsia="en-US"/>
        </w:rPr>
      </w:pPr>
      <w:r w:rsidRPr="00732B94">
        <w:rPr>
          <w:lang w:eastAsia="en-US"/>
        </w:rPr>
        <w:t>Decisión</w:t>
      </w:r>
      <w:r w:rsidRPr="00732B94">
        <w:rPr>
          <w:spacing w:val="-8"/>
          <w:lang w:eastAsia="en-US"/>
        </w:rPr>
        <w:t xml:space="preserve"> </w:t>
      </w:r>
      <w:r w:rsidRPr="00732B94">
        <w:rPr>
          <w:spacing w:val="-2"/>
          <w:lang w:eastAsia="en-US"/>
        </w:rPr>
        <w:t>Final</w:t>
      </w:r>
    </w:p>
    <w:p w14:paraId="54D0B897" w14:textId="77777777" w:rsidR="00732B94" w:rsidRPr="00732B94" w:rsidRDefault="00732B94" w:rsidP="00732B94">
      <w:pPr>
        <w:widowControl w:val="0"/>
        <w:numPr>
          <w:ilvl w:val="0"/>
          <w:numId w:val="4"/>
        </w:numPr>
        <w:tabs>
          <w:tab w:val="left" w:pos="239"/>
        </w:tabs>
        <w:autoSpaceDE w:val="0"/>
        <w:autoSpaceDN w:val="0"/>
        <w:spacing w:line="275" w:lineRule="exact"/>
        <w:ind w:left="239" w:hanging="139"/>
        <w:rPr>
          <w:szCs w:val="22"/>
          <w:lang w:eastAsia="en-US"/>
        </w:rPr>
      </w:pPr>
      <w:proofErr w:type="gramStart"/>
      <w:r w:rsidRPr="00732B94">
        <w:rPr>
          <w:szCs w:val="22"/>
          <w:lang w:eastAsia="en-US"/>
        </w:rPr>
        <w:t>[</w:t>
      </w:r>
      <w:r w:rsidRPr="00732B94">
        <w:rPr>
          <w:spacing w:val="-1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]</w:t>
      </w:r>
      <w:proofErr w:type="gramEnd"/>
      <w:r w:rsidRPr="00732B94">
        <w:rPr>
          <w:spacing w:val="-1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Es viable</w:t>
      </w:r>
      <w:r w:rsidRPr="00732B94">
        <w:rPr>
          <w:spacing w:val="-3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para</w:t>
      </w:r>
      <w:r w:rsidRPr="00732B94">
        <w:rPr>
          <w:spacing w:val="-3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ser</w:t>
      </w:r>
      <w:r w:rsidRPr="00732B94">
        <w:rPr>
          <w:spacing w:val="-1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enviado</w:t>
      </w:r>
      <w:r w:rsidRPr="00732B94">
        <w:rPr>
          <w:spacing w:val="-1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a</w:t>
      </w:r>
      <w:r w:rsidRPr="00732B94">
        <w:rPr>
          <w:spacing w:val="-3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revisión</w:t>
      </w:r>
      <w:r w:rsidRPr="00732B94">
        <w:rPr>
          <w:spacing w:val="-1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 xml:space="preserve">por </w:t>
      </w:r>
      <w:r w:rsidRPr="00732B94">
        <w:rPr>
          <w:spacing w:val="-2"/>
          <w:szCs w:val="22"/>
          <w:lang w:eastAsia="en-US"/>
        </w:rPr>
        <w:t>pares.</w:t>
      </w:r>
    </w:p>
    <w:p w14:paraId="66464F8C" w14:textId="77777777" w:rsidR="00732B94" w:rsidRPr="00732B94" w:rsidRDefault="00732B94" w:rsidP="00732B94">
      <w:pPr>
        <w:widowControl w:val="0"/>
        <w:numPr>
          <w:ilvl w:val="0"/>
          <w:numId w:val="4"/>
        </w:numPr>
        <w:tabs>
          <w:tab w:val="left" w:pos="239"/>
        </w:tabs>
        <w:autoSpaceDE w:val="0"/>
        <w:autoSpaceDN w:val="0"/>
        <w:spacing w:line="275" w:lineRule="exact"/>
        <w:ind w:left="239" w:hanging="139"/>
        <w:rPr>
          <w:szCs w:val="22"/>
          <w:lang w:eastAsia="en-US"/>
        </w:rPr>
      </w:pPr>
      <w:proofErr w:type="gramStart"/>
      <w:r w:rsidRPr="00732B94">
        <w:rPr>
          <w:szCs w:val="22"/>
          <w:lang w:eastAsia="en-US"/>
        </w:rPr>
        <w:t>[</w:t>
      </w:r>
      <w:r w:rsidRPr="00732B94">
        <w:rPr>
          <w:spacing w:val="-4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]</w:t>
      </w:r>
      <w:proofErr w:type="gramEnd"/>
      <w:r w:rsidRPr="00732B94">
        <w:rPr>
          <w:spacing w:val="-3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Requiere modificaciones</w:t>
      </w:r>
      <w:r w:rsidRPr="00732B94">
        <w:rPr>
          <w:spacing w:val="-2"/>
          <w:szCs w:val="22"/>
          <w:lang w:eastAsia="en-US"/>
        </w:rPr>
        <w:t xml:space="preserve">. </w:t>
      </w:r>
    </w:p>
    <w:p w14:paraId="32668DC5" w14:textId="0CE32FCC" w:rsidR="00732B94" w:rsidRPr="00732B94" w:rsidRDefault="00732B94" w:rsidP="00732B94">
      <w:pPr>
        <w:widowControl w:val="0"/>
        <w:numPr>
          <w:ilvl w:val="0"/>
          <w:numId w:val="4"/>
        </w:numPr>
        <w:tabs>
          <w:tab w:val="left" w:pos="239"/>
        </w:tabs>
        <w:autoSpaceDE w:val="0"/>
        <w:autoSpaceDN w:val="0"/>
        <w:spacing w:line="276" w:lineRule="exact"/>
        <w:ind w:left="239" w:hanging="139"/>
        <w:rPr>
          <w:szCs w:val="22"/>
          <w:lang w:eastAsia="en-US"/>
        </w:rPr>
      </w:pPr>
      <w:r w:rsidRPr="00732B94">
        <w:rPr>
          <w:szCs w:val="22"/>
          <w:lang w:eastAsia="en-US"/>
        </w:rPr>
        <w:t>[]</w:t>
      </w:r>
      <w:r w:rsidRPr="00732B94">
        <w:rPr>
          <w:spacing w:val="-2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No</w:t>
      </w:r>
      <w:r w:rsidRPr="00732B94">
        <w:rPr>
          <w:spacing w:val="-2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es</w:t>
      </w:r>
      <w:r w:rsidRPr="00732B94">
        <w:rPr>
          <w:spacing w:val="-1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viable</w:t>
      </w:r>
      <w:r w:rsidRPr="00732B94">
        <w:rPr>
          <w:spacing w:val="-4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para</w:t>
      </w:r>
      <w:r w:rsidRPr="00732B94">
        <w:rPr>
          <w:spacing w:val="-4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ser</w:t>
      </w:r>
      <w:r w:rsidRPr="00732B94">
        <w:rPr>
          <w:spacing w:val="2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enviado</w:t>
      </w:r>
      <w:r w:rsidRPr="00732B94">
        <w:rPr>
          <w:spacing w:val="2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a</w:t>
      </w:r>
      <w:r w:rsidRPr="00732B94">
        <w:rPr>
          <w:spacing w:val="-4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revisión</w:t>
      </w:r>
      <w:r w:rsidRPr="00732B94">
        <w:rPr>
          <w:spacing w:val="-2"/>
          <w:szCs w:val="22"/>
          <w:lang w:eastAsia="en-US"/>
        </w:rPr>
        <w:t xml:space="preserve"> </w:t>
      </w:r>
      <w:r w:rsidRPr="00732B94">
        <w:rPr>
          <w:szCs w:val="22"/>
          <w:lang w:eastAsia="en-US"/>
        </w:rPr>
        <w:t>por</w:t>
      </w:r>
      <w:r w:rsidRPr="00732B94">
        <w:rPr>
          <w:spacing w:val="-1"/>
          <w:szCs w:val="22"/>
          <w:lang w:eastAsia="en-US"/>
        </w:rPr>
        <w:t xml:space="preserve"> </w:t>
      </w:r>
      <w:r w:rsidRPr="00732B94">
        <w:rPr>
          <w:spacing w:val="-2"/>
          <w:szCs w:val="22"/>
          <w:lang w:eastAsia="en-US"/>
        </w:rPr>
        <w:t>pares.</w:t>
      </w:r>
    </w:p>
    <w:p w14:paraId="3C58C090" w14:textId="77777777" w:rsidR="00732B94" w:rsidRPr="00732B94" w:rsidRDefault="00732B94" w:rsidP="00732B94">
      <w:pPr>
        <w:widowControl w:val="0"/>
        <w:autoSpaceDE w:val="0"/>
        <w:autoSpaceDN w:val="0"/>
        <w:spacing w:before="2"/>
        <w:rPr>
          <w:lang w:eastAsia="en-US"/>
        </w:rPr>
      </w:pPr>
    </w:p>
    <w:p w14:paraId="33E01A85" w14:textId="77777777" w:rsidR="00732B94" w:rsidRPr="00732B94" w:rsidRDefault="00732B94" w:rsidP="00732B94">
      <w:pPr>
        <w:widowControl w:val="0"/>
        <w:numPr>
          <w:ilvl w:val="0"/>
          <w:numId w:val="6"/>
        </w:numPr>
        <w:tabs>
          <w:tab w:val="left" w:pos="453"/>
        </w:tabs>
        <w:autoSpaceDE w:val="0"/>
        <w:autoSpaceDN w:val="0"/>
        <w:ind w:left="453" w:hanging="353"/>
        <w:outlineLvl w:val="0"/>
        <w:rPr>
          <w:b/>
          <w:bCs/>
          <w:lang w:eastAsia="en-US"/>
        </w:rPr>
      </w:pPr>
      <w:r w:rsidRPr="00732B94">
        <w:rPr>
          <w:b/>
          <w:bCs/>
          <w:lang w:eastAsia="en-US"/>
        </w:rPr>
        <w:t xml:space="preserve"> Comentario general sobre el manuscrito</w:t>
      </w:r>
    </w:p>
    <w:p w14:paraId="43C1F3F1" w14:textId="77777777" w:rsidR="00732B94" w:rsidRDefault="00732B94" w:rsidP="000F113A">
      <w:pPr>
        <w:pStyle w:val="Ttulo"/>
        <w:ind w:left="-426"/>
        <w:jc w:val="left"/>
        <w:rPr>
          <w:smallCaps/>
          <w:color w:val="000000"/>
          <w:spacing w:val="10"/>
        </w:rPr>
      </w:pPr>
    </w:p>
    <w:p w14:paraId="72CB0226" w14:textId="77777777" w:rsidR="00732B94" w:rsidRDefault="00732B94" w:rsidP="000F113A">
      <w:pPr>
        <w:pStyle w:val="Ttulo"/>
        <w:ind w:left="-426"/>
        <w:jc w:val="left"/>
        <w:rPr>
          <w:smallCaps/>
          <w:color w:val="000000"/>
          <w:spacing w:val="10"/>
        </w:rPr>
      </w:pPr>
    </w:p>
    <w:p w14:paraId="7C84C669" w14:textId="77777777" w:rsidR="00732B94" w:rsidRDefault="00732B94" w:rsidP="000F113A">
      <w:pPr>
        <w:pStyle w:val="Ttulo"/>
        <w:ind w:left="-426"/>
        <w:jc w:val="left"/>
        <w:rPr>
          <w:smallCaps/>
          <w:color w:val="000000"/>
          <w:spacing w:val="10"/>
        </w:rPr>
      </w:pPr>
    </w:p>
    <w:p w14:paraId="3CD0A356" w14:textId="19B372D3" w:rsidR="00681501" w:rsidRDefault="00681501" w:rsidP="000F113A">
      <w:pPr>
        <w:pStyle w:val="Ttulo"/>
        <w:ind w:left="-426"/>
        <w:jc w:val="left"/>
        <w:rPr>
          <w:bCs/>
          <w:sz w:val="28"/>
          <w:szCs w:val="24"/>
        </w:rPr>
      </w:pPr>
      <w:r>
        <w:rPr>
          <w:smallCaps/>
          <w:color w:val="000000"/>
          <w:spacing w:val="10"/>
        </w:rPr>
        <w:t xml:space="preserve">                               </w:t>
      </w:r>
    </w:p>
    <w:p w14:paraId="2B16F475" w14:textId="0523E30A" w:rsidR="00B23221" w:rsidRPr="00774CD2" w:rsidRDefault="00681501" w:rsidP="00732B94">
      <w:pPr>
        <w:pStyle w:val="Ttulo"/>
        <w:numPr>
          <w:ilvl w:val="0"/>
          <w:numId w:val="7"/>
        </w:numPr>
        <w:jc w:val="left"/>
        <w:rPr>
          <w:bCs/>
          <w:color w:val="ED7D31" w:themeColor="accent2"/>
          <w:sz w:val="28"/>
          <w:szCs w:val="24"/>
        </w:rPr>
      </w:pPr>
      <w:r w:rsidRPr="00774CD2">
        <w:rPr>
          <w:bCs/>
          <w:color w:val="ED7D31" w:themeColor="accent2"/>
          <w:sz w:val="28"/>
          <w:szCs w:val="24"/>
        </w:rPr>
        <w:lastRenderedPageBreak/>
        <w:t>PAUTA DE EVALUACIÓN DE ARTÍ</w:t>
      </w:r>
      <w:r w:rsidR="00B23221" w:rsidRPr="00774CD2">
        <w:rPr>
          <w:bCs/>
          <w:color w:val="ED7D31" w:themeColor="accent2"/>
          <w:sz w:val="28"/>
          <w:szCs w:val="24"/>
        </w:rPr>
        <w:t xml:space="preserve">CULOS </w:t>
      </w:r>
    </w:p>
    <w:p w14:paraId="2AACFAA8" w14:textId="77777777" w:rsidR="00B23221" w:rsidRPr="0049734E" w:rsidRDefault="00B23221"/>
    <w:p w14:paraId="4918C3D1" w14:textId="03EE5271" w:rsidR="00B23221" w:rsidRPr="000C2E29" w:rsidRDefault="00B23221">
      <w:pPr>
        <w:pStyle w:val="Textoindependiente"/>
        <w:rPr>
          <w:rFonts w:ascii="Times New Roman" w:hAnsi="Times New Roman"/>
          <w:sz w:val="24"/>
          <w:szCs w:val="24"/>
        </w:rPr>
      </w:pPr>
      <w:r w:rsidRPr="0049734E">
        <w:rPr>
          <w:rFonts w:ascii="Times New Roman" w:hAnsi="Times New Roman"/>
          <w:sz w:val="24"/>
          <w:szCs w:val="24"/>
        </w:rPr>
        <w:t xml:space="preserve">El objetivo de esta pauta es procurar transparencia en </w:t>
      </w:r>
      <w:r w:rsidR="005E6440">
        <w:rPr>
          <w:rFonts w:ascii="Times New Roman" w:hAnsi="Times New Roman"/>
          <w:sz w:val="24"/>
          <w:szCs w:val="24"/>
        </w:rPr>
        <w:t xml:space="preserve">el proceso de evaluación de las contribuciones </w:t>
      </w:r>
      <w:r w:rsidR="00774CD2">
        <w:rPr>
          <w:rFonts w:ascii="Times New Roman" w:hAnsi="Times New Roman"/>
          <w:sz w:val="24"/>
          <w:szCs w:val="24"/>
        </w:rPr>
        <w:t>recibidas</w:t>
      </w:r>
      <w:r w:rsidR="005E6440">
        <w:rPr>
          <w:rFonts w:ascii="Times New Roman" w:hAnsi="Times New Roman"/>
          <w:sz w:val="24"/>
          <w:szCs w:val="24"/>
        </w:rPr>
        <w:t xml:space="preserve">. </w:t>
      </w:r>
      <w:r w:rsidR="007903A6">
        <w:rPr>
          <w:rFonts w:ascii="Times New Roman" w:hAnsi="Times New Roman"/>
          <w:sz w:val="24"/>
          <w:szCs w:val="24"/>
        </w:rPr>
        <w:t xml:space="preserve">El evaluador consta de 30 días hábiles para devolver el documento al editor.  </w:t>
      </w:r>
      <w:r w:rsidRPr="0049734E">
        <w:rPr>
          <w:rFonts w:ascii="Times New Roman" w:hAnsi="Times New Roman"/>
          <w:sz w:val="24"/>
          <w:szCs w:val="24"/>
        </w:rPr>
        <w:t>La selección final estar</w:t>
      </w:r>
      <w:r w:rsidR="000C2E29">
        <w:rPr>
          <w:rFonts w:ascii="Times New Roman" w:hAnsi="Times New Roman"/>
          <w:sz w:val="24"/>
          <w:szCs w:val="24"/>
        </w:rPr>
        <w:t>á a cargo del Comité Editorial.</w:t>
      </w:r>
    </w:p>
    <w:p w14:paraId="561CF906" w14:textId="77777777" w:rsidR="00C06830" w:rsidRPr="0049734E" w:rsidRDefault="00C06830">
      <w:pPr>
        <w:pStyle w:val="Textoindependiente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49734E" w:rsidRPr="00013394" w14:paraId="4220A6FA" w14:textId="77777777" w:rsidTr="0049734E">
        <w:tc>
          <w:tcPr>
            <w:tcW w:w="9214" w:type="dxa"/>
          </w:tcPr>
          <w:p w14:paraId="308A3BB0" w14:textId="77777777" w:rsidR="0049734E" w:rsidRPr="00902C76" w:rsidRDefault="0049734E" w:rsidP="008D1B2D">
            <w:pPr>
              <w:tabs>
                <w:tab w:val="left" w:pos="0"/>
              </w:tabs>
              <w:suppressAutoHyphens/>
              <w:jc w:val="both"/>
              <w:rPr>
                <w:spacing w:val="-3"/>
              </w:rPr>
            </w:pPr>
            <w:r w:rsidRPr="00902C76">
              <w:rPr>
                <w:spacing w:val="-3"/>
              </w:rPr>
              <w:t>Título:</w:t>
            </w:r>
          </w:p>
        </w:tc>
      </w:tr>
      <w:tr w:rsidR="0049734E" w14:paraId="56F30EBE" w14:textId="77777777" w:rsidTr="0049734E">
        <w:tc>
          <w:tcPr>
            <w:tcW w:w="9214" w:type="dxa"/>
          </w:tcPr>
          <w:p w14:paraId="79B2AF11" w14:textId="77777777" w:rsidR="0049734E" w:rsidRPr="00902C76" w:rsidRDefault="0049734E" w:rsidP="008D1B2D">
            <w:pPr>
              <w:tabs>
                <w:tab w:val="left" w:pos="0"/>
              </w:tabs>
              <w:suppressAutoHyphens/>
              <w:jc w:val="both"/>
              <w:rPr>
                <w:spacing w:val="-3"/>
              </w:rPr>
            </w:pPr>
            <w:r w:rsidRPr="00902C76">
              <w:rPr>
                <w:spacing w:val="-3"/>
              </w:rPr>
              <w:t>Fecha:</w:t>
            </w:r>
          </w:p>
        </w:tc>
      </w:tr>
    </w:tbl>
    <w:p w14:paraId="45897AB2" w14:textId="77777777" w:rsidR="0049734E" w:rsidRPr="0049734E" w:rsidRDefault="0049734E">
      <w:pPr>
        <w:pStyle w:val="Textoindependiente"/>
        <w:rPr>
          <w:rFonts w:ascii="Times New Roman" w:hAnsi="Times New Roman"/>
          <w:b/>
          <w:sz w:val="24"/>
          <w:szCs w:val="24"/>
        </w:rPr>
      </w:pPr>
    </w:p>
    <w:p w14:paraId="4634D92D" w14:textId="77777777" w:rsidR="00B23221" w:rsidRPr="0049734E" w:rsidRDefault="00B23221">
      <w:pPr>
        <w:pStyle w:val="Textoindependiente"/>
        <w:rPr>
          <w:rFonts w:ascii="Times New Roman" w:hAnsi="Times New Roman"/>
          <w:b/>
          <w:sz w:val="24"/>
          <w:szCs w:val="24"/>
        </w:rPr>
      </w:pPr>
      <w:r w:rsidRPr="0049734E">
        <w:rPr>
          <w:rFonts w:ascii="Times New Roman" w:hAnsi="Times New Roman"/>
          <w:b/>
          <w:sz w:val="24"/>
          <w:szCs w:val="24"/>
        </w:rPr>
        <w:t>Parte I: ASPECTOS FORMALES (marque una cruz en la casilla pertinente)</w:t>
      </w:r>
    </w:p>
    <w:p w14:paraId="747C7D5E" w14:textId="77777777" w:rsidR="00B23221" w:rsidRPr="0049734E" w:rsidRDefault="00B23221">
      <w:pPr>
        <w:pStyle w:val="Textoindependiente"/>
        <w:rPr>
          <w:rFonts w:ascii="Times New Roman" w:hAnsi="Times New Roman"/>
          <w:b/>
          <w:sz w:val="24"/>
          <w:szCs w:val="24"/>
        </w:rPr>
      </w:pPr>
    </w:p>
    <w:tbl>
      <w:tblPr>
        <w:tblW w:w="9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26"/>
        <w:gridCol w:w="1456"/>
        <w:gridCol w:w="1457"/>
      </w:tblGrid>
      <w:tr w:rsidR="00B23221" w:rsidRPr="0049734E" w14:paraId="7C1A4E5E" w14:textId="77777777">
        <w:trPr>
          <w:cantSplit/>
          <w:trHeight w:val="359"/>
        </w:trPr>
        <w:tc>
          <w:tcPr>
            <w:tcW w:w="6326" w:type="dxa"/>
          </w:tcPr>
          <w:p w14:paraId="66E2802C" w14:textId="77777777" w:rsidR="00B23221" w:rsidRPr="0049734E" w:rsidRDefault="00B23221">
            <w:pPr>
              <w:pStyle w:val="Textoindependien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734E">
              <w:rPr>
                <w:rFonts w:ascii="Times New Roman" w:hAnsi="Times New Roman"/>
                <w:b/>
                <w:sz w:val="24"/>
                <w:szCs w:val="24"/>
              </w:rPr>
              <w:t>ITEMS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14:paraId="1A5C1019" w14:textId="77777777" w:rsidR="00B23221" w:rsidRPr="0049734E" w:rsidRDefault="00B23221">
            <w:pPr>
              <w:pStyle w:val="Textoindependien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734E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1457" w:type="dxa"/>
          </w:tcPr>
          <w:p w14:paraId="58E24913" w14:textId="77777777" w:rsidR="00B23221" w:rsidRPr="0049734E" w:rsidRDefault="00B23221">
            <w:pPr>
              <w:pStyle w:val="Textoindependien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734E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B23221" w:rsidRPr="0049734E" w14:paraId="76A75440" w14:textId="77777777">
        <w:trPr>
          <w:trHeight w:val="351"/>
        </w:trPr>
        <w:tc>
          <w:tcPr>
            <w:tcW w:w="6326" w:type="dxa"/>
          </w:tcPr>
          <w:p w14:paraId="183D5EA4" w14:textId="678918EA" w:rsidR="00B23221" w:rsidRPr="0049734E" w:rsidRDefault="00C06830" w:rsidP="00576E58">
            <w:r w:rsidRPr="0049734E">
              <w:t>1</w:t>
            </w:r>
            <w:r w:rsidR="0049734E">
              <w:t xml:space="preserve">. </w:t>
            </w:r>
            <w:r w:rsidR="0034270D">
              <w:t>Dispone de un título coherente respecto al contenido</w:t>
            </w:r>
          </w:p>
        </w:tc>
        <w:tc>
          <w:tcPr>
            <w:tcW w:w="1456" w:type="dxa"/>
          </w:tcPr>
          <w:p w14:paraId="0564820A" w14:textId="77777777" w:rsidR="00B23221" w:rsidRPr="0049734E" w:rsidRDefault="00B23221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7BDD5F8B" w14:textId="77777777" w:rsidR="00B23221" w:rsidRPr="0049734E" w:rsidRDefault="00B23221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221" w:rsidRPr="0049734E" w14:paraId="2BC7F3F5" w14:textId="77777777">
        <w:trPr>
          <w:trHeight w:val="359"/>
        </w:trPr>
        <w:tc>
          <w:tcPr>
            <w:tcW w:w="6326" w:type="dxa"/>
          </w:tcPr>
          <w:p w14:paraId="0C5805BA" w14:textId="7B046771" w:rsidR="00B23221" w:rsidRPr="0049734E" w:rsidRDefault="00C06830" w:rsidP="0034270D">
            <w:r w:rsidRPr="0049734E">
              <w:t>2</w:t>
            </w:r>
            <w:r w:rsidR="00B23221" w:rsidRPr="0049734E">
              <w:t xml:space="preserve">. </w:t>
            </w:r>
            <w:r w:rsidR="0034270D">
              <w:t>El título es claro y conciso; no utiliza expresiones efectistas</w:t>
            </w:r>
          </w:p>
        </w:tc>
        <w:tc>
          <w:tcPr>
            <w:tcW w:w="1456" w:type="dxa"/>
          </w:tcPr>
          <w:p w14:paraId="27E06865" w14:textId="77777777" w:rsidR="00B23221" w:rsidRPr="0049734E" w:rsidRDefault="00B23221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6711AA87" w14:textId="77777777" w:rsidR="00B23221" w:rsidRPr="0049734E" w:rsidRDefault="00B23221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221" w:rsidRPr="0049734E" w14:paraId="4EF61660" w14:textId="77777777">
        <w:trPr>
          <w:trHeight w:val="66"/>
        </w:trPr>
        <w:tc>
          <w:tcPr>
            <w:tcW w:w="6326" w:type="dxa"/>
          </w:tcPr>
          <w:p w14:paraId="30E6BB99" w14:textId="730143C6" w:rsidR="00902C76" w:rsidRPr="0049734E" w:rsidRDefault="00C06830" w:rsidP="0034270D">
            <w:r w:rsidRPr="0049734E">
              <w:t>3</w:t>
            </w:r>
            <w:r w:rsidR="00B23221" w:rsidRPr="0049734E">
              <w:t xml:space="preserve">. </w:t>
            </w:r>
            <w:r w:rsidR="0034270D">
              <w:t>Contiene resumen</w:t>
            </w:r>
          </w:p>
        </w:tc>
        <w:tc>
          <w:tcPr>
            <w:tcW w:w="1456" w:type="dxa"/>
          </w:tcPr>
          <w:p w14:paraId="1EB79BE6" w14:textId="77777777" w:rsidR="00B23221" w:rsidRPr="0049734E" w:rsidRDefault="00B23221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04E48CB1" w14:textId="77777777" w:rsidR="00B23221" w:rsidRPr="0049734E" w:rsidRDefault="00B23221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221" w:rsidRPr="0049734E" w14:paraId="1365E21E" w14:textId="77777777">
        <w:trPr>
          <w:trHeight w:val="62"/>
        </w:trPr>
        <w:tc>
          <w:tcPr>
            <w:tcW w:w="6326" w:type="dxa"/>
          </w:tcPr>
          <w:p w14:paraId="51C543EE" w14:textId="242513CE" w:rsidR="00B23221" w:rsidRPr="0049734E" w:rsidRDefault="00C06830" w:rsidP="0034270D">
            <w:r w:rsidRPr="0049734E">
              <w:t>4</w:t>
            </w:r>
            <w:r w:rsidR="00B23221" w:rsidRPr="0049734E">
              <w:t>.</w:t>
            </w:r>
            <w:r w:rsidR="00635F0B">
              <w:t xml:space="preserve"> </w:t>
            </w:r>
            <w:r w:rsidR="0034270D">
              <w:t>El</w:t>
            </w:r>
            <w:r w:rsidR="0034270D" w:rsidRPr="0034270D">
              <w:t xml:space="preserve"> resumen sintetiza lo fundamental del artículo</w:t>
            </w:r>
            <w:r w:rsidR="004D689B">
              <w:t>: Tema,</w:t>
            </w:r>
            <w:r w:rsidR="00363783">
              <w:t xml:space="preserve"> tesis, </w:t>
            </w:r>
            <w:r w:rsidR="004D689B">
              <w:t xml:space="preserve">enfoque, </w:t>
            </w:r>
            <w:r w:rsidR="00363783">
              <w:t>resultado</w:t>
            </w:r>
            <w:r w:rsidR="00310187">
              <w:t xml:space="preserve"> y/o aporte</w:t>
            </w:r>
            <w:r w:rsidR="00363783">
              <w:t xml:space="preserve">. </w:t>
            </w:r>
          </w:p>
        </w:tc>
        <w:tc>
          <w:tcPr>
            <w:tcW w:w="1456" w:type="dxa"/>
          </w:tcPr>
          <w:p w14:paraId="17CBE03F" w14:textId="77777777" w:rsidR="00B23221" w:rsidRPr="0049734E" w:rsidRDefault="00B23221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0366A21D" w14:textId="77777777" w:rsidR="00B23221" w:rsidRPr="0049734E" w:rsidRDefault="00B23221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70D" w:rsidRPr="0049734E" w14:paraId="27448CF6" w14:textId="77777777">
        <w:trPr>
          <w:trHeight w:val="62"/>
        </w:trPr>
        <w:tc>
          <w:tcPr>
            <w:tcW w:w="6326" w:type="dxa"/>
          </w:tcPr>
          <w:p w14:paraId="46A0597D" w14:textId="5F2915D2" w:rsidR="0034270D" w:rsidRPr="0049734E" w:rsidRDefault="0034270D">
            <w:r>
              <w:t>5.</w:t>
            </w:r>
            <w:r w:rsidRPr="0034270D">
              <w:t>Contiene el mínimo de cuatro palabras clave</w:t>
            </w:r>
          </w:p>
        </w:tc>
        <w:tc>
          <w:tcPr>
            <w:tcW w:w="1456" w:type="dxa"/>
          </w:tcPr>
          <w:p w14:paraId="1095D9EB" w14:textId="77777777" w:rsidR="0034270D" w:rsidRPr="0049734E" w:rsidRDefault="0034270D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5FD5C71D" w14:textId="77777777" w:rsidR="0034270D" w:rsidRPr="0049734E" w:rsidRDefault="0034270D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70D" w:rsidRPr="0049734E" w14:paraId="7C5F46D2" w14:textId="77777777">
        <w:trPr>
          <w:trHeight w:val="62"/>
        </w:trPr>
        <w:tc>
          <w:tcPr>
            <w:tcW w:w="6326" w:type="dxa"/>
          </w:tcPr>
          <w:p w14:paraId="0BE082A7" w14:textId="124957C4" w:rsidR="0034270D" w:rsidRPr="0049734E" w:rsidRDefault="0034270D">
            <w:r>
              <w:t>6.</w:t>
            </w:r>
            <w:r w:rsidR="004A2661">
              <w:t xml:space="preserve"> </w:t>
            </w:r>
            <w:r w:rsidRPr="0034270D">
              <w:t xml:space="preserve">Las palabras clave son </w:t>
            </w:r>
            <w:r w:rsidR="00F04505">
              <w:t xml:space="preserve">conceptos operativos </w:t>
            </w:r>
            <w:r w:rsidRPr="0034270D">
              <w:t>adecuadas al contenido del artículo</w:t>
            </w:r>
          </w:p>
        </w:tc>
        <w:tc>
          <w:tcPr>
            <w:tcW w:w="1456" w:type="dxa"/>
          </w:tcPr>
          <w:p w14:paraId="3F00E682" w14:textId="77777777" w:rsidR="0034270D" w:rsidRPr="0049734E" w:rsidRDefault="0034270D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2097D8A7" w14:textId="77777777" w:rsidR="0034270D" w:rsidRPr="0049734E" w:rsidRDefault="0034270D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70D" w:rsidRPr="0049734E" w14:paraId="48510766" w14:textId="77777777">
        <w:trPr>
          <w:trHeight w:val="62"/>
        </w:trPr>
        <w:tc>
          <w:tcPr>
            <w:tcW w:w="6326" w:type="dxa"/>
          </w:tcPr>
          <w:p w14:paraId="6E2CE36B" w14:textId="2AE9455D" w:rsidR="0034270D" w:rsidRDefault="0034270D">
            <w:r>
              <w:t>7.</w:t>
            </w:r>
            <w:r w:rsidR="00475F7B">
              <w:t xml:space="preserve"> </w:t>
            </w:r>
            <w:r w:rsidR="00580FC4" w:rsidRPr="00580FC4">
              <w:t xml:space="preserve">El título está traducido </w:t>
            </w:r>
            <w:r w:rsidR="00732B94">
              <w:t xml:space="preserve">al </w:t>
            </w:r>
            <w:r w:rsidR="00580FC4" w:rsidRPr="00580FC4">
              <w:t xml:space="preserve">inglés </w:t>
            </w:r>
            <w:r w:rsidR="00026C3D">
              <w:t>y</w:t>
            </w:r>
            <w:r w:rsidR="00580FC4" w:rsidRPr="00580FC4">
              <w:t xml:space="preserve"> </w:t>
            </w:r>
            <w:r w:rsidR="00026C3D">
              <w:t>portugués</w:t>
            </w:r>
          </w:p>
        </w:tc>
        <w:tc>
          <w:tcPr>
            <w:tcW w:w="1456" w:type="dxa"/>
          </w:tcPr>
          <w:p w14:paraId="4B1D66E6" w14:textId="77777777" w:rsidR="0034270D" w:rsidRPr="0049734E" w:rsidRDefault="0034270D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4201561A" w14:textId="77777777" w:rsidR="0034270D" w:rsidRPr="0049734E" w:rsidRDefault="0034270D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FC4" w:rsidRPr="0049734E" w14:paraId="64CD092F" w14:textId="77777777">
        <w:trPr>
          <w:trHeight w:val="62"/>
        </w:trPr>
        <w:tc>
          <w:tcPr>
            <w:tcW w:w="6326" w:type="dxa"/>
          </w:tcPr>
          <w:p w14:paraId="6795B9BB" w14:textId="3261FA6C" w:rsidR="00580FC4" w:rsidRDefault="00580FC4">
            <w:r>
              <w:t>8.</w:t>
            </w:r>
            <w:r w:rsidR="004A2661">
              <w:t xml:space="preserve"> </w:t>
            </w:r>
            <w:r w:rsidRPr="00580FC4">
              <w:rPr>
                <w:lang w:val="es-CL"/>
              </w:rPr>
              <w:t>La traducción del título</w:t>
            </w:r>
            <w:r w:rsidR="00026C3D">
              <w:rPr>
                <w:lang w:val="es-CL"/>
              </w:rPr>
              <w:t xml:space="preserve"> al inglés</w:t>
            </w:r>
            <w:r w:rsidRPr="00580FC4">
              <w:rPr>
                <w:lang w:val="es-CL"/>
              </w:rPr>
              <w:t xml:space="preserve"> </w:t>
            </w:r>
            <w:r w:rsidR="00732B94">
              <w:rPr>
                <w:lang w:val="es-CL"/>
              </w:rPr>
              <w:t xml:space="preserve">o portugués </w:t>
            </w:r>
            <w:r w:rsidRPr="00580FC4">
              <w:rPr>
                <w:lang w:val="es-CL"/>
              </w:rPr>
              <w:t>es correcta</w:t>
            </w:r>
          </w:p>
        </w:tc>
        <w:tc>
          <w:tcPr>
            <w:tcW w:w="1456" w:type="dxa"/>
          </w:tcPr>
          <w:p w14:paraId="7603276D" w14:textId="77777777" w:rsidR="00580FC4" w:rsidRPr="0049734E" w:rsidRDefault="00580FC4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720C8166" w14:textId="77777777" w:rsidR="00580FC4" w:rsidRPr="0049734E" w:rsidRDefault="00580FC4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A9D" w:rsidRPr="0049734E" w14:paraId="06FAFD9E" w14:textId="77777777">
        <w:trPr>
          <w:trHeight w:val="62"/>
        </w:trPr>
        <w:tc>
          <w:tcPr>
            <w:tcW w:w="6326" w:type="dxa"/>
          </w:tcPr>
          <w:p w14:paraId="28E635E7" w14:textId="270F309B" w:rsidR="00EA4A9D" w:rsidRDefault="00FD5CA0" w:rsidP="00EA4A9D">
            <w:r>
              <w:t>10</w:t>
            </w:r>
            <w:r w:rsidR="00EA4A9D">
              <w:t>.</w:t>
            </w:r>
            <w:r w:rsidR="004A2661">
              <w:t xml:space="preserve"> </w:t>
            </w:r>
            <w:r w:rsidR="00EA4A9D" w:rsidRPr="00580FC4">
              <w:rPr>
                <w:lang w:val="es-CL"/>
              </w:rPr>
              <w:t>L</w:t>
            </w:r>
            <w:r w:rsidR="00EA4A9D">
              <w:rPr>
                <w:lang w:val="es-CL"/>
              </w:rPr>
              <w:t>as</w:t>
            </w:r>
            <w:r w:rsidR="00732B94">
              <w:rPr>
                <w:lang w:val="es-CL"/>
              </w:rPr>
              <w:t xml:space="preserve"> </w:t>
            </w:r>
            <w:r w:rsidR="00EA4A9D">
              <w:rPr>
                <w:lang w:val="es-CL"/>
              </w:rPr>
              <w:t xml:space="preserve">palabras </w:t>
            </w:r>
            <w:r w:rsidR="00EA4A9D" w:rsidRPr="00580FC4">
              <w:rPr>
                <w:lang w:val="es-CL"/>
              </w:rPr>
              <w:t xml:space="preserve">clave </w:t>
            </w:r>
            <w:r w:rsidR="005A4C67" w:rsidRPr="00580FC4">
              <w:rPr>
                <w:lang w:val="es-CL"/>
              </w:rPr>
              <w:t xml:space="preserve">están </w:t>
            </w:r>
            <w:r w:rsidR="005A4C67">
              <w:rPr>
                <w:lang w:val="es-CL"/>
              </w:rPr>
              <w:t xml:space="preserve">bien </w:t>
            </w:r>
            <w:r w:rsidR="005A4C67" w:rsidRPr="00580FC4">
              <w:rPr>
                <w:lang w:val="es-CL"/>
              </w:rPr>
              <w:t>traducidas</w:t>
            </w:r>
            <w:r w:rsidR="005A4C67">
              <w:rPr>
                <w:lang w:val="es-CL"/>
              </w:rPr>
              <w:t xml:space="preserve"> al inglés</w:t>
            </w:r>
          </w:p>
        </w:tc>
        <w:tc>
          <w:tcPr>
            <w:tcW w:w="1456" w:type="dxa"/>
          </w:tcPr>
          <w:p w14:paraId="22AEB2FD" w14:textId="77777777" w:rsidR="00EA4A9D" w:rsidRPr="0049734E" w:rsidRDefault="00EA4A9D" w:rsidP="00EA4A9D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2315661C" w14:textId="77777777" w:rsidR="00EA4A9D" w:rsidRPr="0049734E" w:rsidRDefault="00EA4A9D" w:rsidP="00EA4A9D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C67" w:rsidRPr="0049734E" w14:paraId="46BE28B1" w14:textId="77777777">
        <w:trPr>
          <w:trHeight w:val="62"/>
        </w:trPr>
        <w:tc>
          <w:tcPr>
            <w:tcW w:w="6326" w:type="dxa"/>
          </w:tcPr>
          <w:p w14:paraId="1CEB6189" w14:textId="54F3F529" w:rsidR="005A4C67" w:rsidRDefault="00FD5CA0" w:rsidP="005A4C67">
            <w:r>
              <w:t>11</w:t>
            </w:r>
            <w:r w:rsidR="005A4C67">
              <w:t>.</w:t>
            </w:r>
            <w:r w:rsidR="004A2661">
              <w:t xml:space="preserve"> </w:t>
            </w:r>
            <w:r w:rsidR="005A4C67" w:rsidRPr="00580FC4">
              <w:rPr>
                <w:lang w:val="es-CL"/>
              </w:rPr>
              <w:t>L</w:t>
            </w:r>
            <w:r w:rsidR="005A4C67">
              <w:rPr>
                <w:lang w:val="es-CL"/>
              </w:rPr>
              <w:t>as</w:t>
            </w:r>
            <w:r w:rsidR="005A4C67">
              <w:rPr>
                <w:lang w:val="es-CL"/>
              </w:rPr>
              <w:tab/>
            </w:r>
            <w:r w:rsidR="00732B94">
              <w:rPr>
                <w:lang w:val="es-CL"/>
              </w:rPr>
              <w:t xml:space="preserve"> </w:t>
            </w:r>
            <w:r w:rsidR="005A4C67">
              <w:rPr>
                <w:lang w:val="es-CL"/>
              </w:rPr>
              <w:t xml:space="preserve">palabras </w:t>
            </w:r>
            <w:r w:rsidR="005A4C67" w:rsidRPr="00580FC4">
              <w:rPr>
                <w:lang w:val="es-CL"/>
              </w:rPr>
              <w:t>clave</w:t>
            </w:r>
            <w:r w:rsidR="00732B94">
              <w:rPr>
                <w:lang w:val="es-CL"/>
              </w:rPr>
              <w:t xml:space="preserve"> </w:t>
            </w:r>
            <w:r w:rsidR="005A4C67" w:rsidRPr="00580FC4">
              <w:rPr>
                <w:lang w:val="es-CL"/>
              </w:rPr>
              <w:t xml:space="preserve">están </w:t>
            </w:r>
            <w:r w:rsidR="005A4C67">
              <w:rPr>
                <w:lang w:val="es-CL"/>
              </w:rPr>
              <w:t xml:space="preserve">bien </w:t>
            </w:r>
            <w:r w:rsidR="005A4C67" w:rsidRPr="00580FC4">
              <w:rPr>
                <w:lang w:val="es-CL"/>
              </w:rPr>
              <w:t xml:space="preserve">traducidas </w:t>
            </w:r>
            <w:r w:rsidR="005A4C67">
              <w:rPr>
                <w:lang w:val="es-CL"/>
              </w:rPr>
              <w:t>al portugués</w:t>
            </w:r>
          </w:p>
        </w:tc>
        <w:tc>
          <w:tcPr>
            <w:tcW w:w="1456" w:type="dxa"/>
          </w:tcPr>
          <w:p w14:paraId="0D09776D" w14:textId="77777777" w:rsidR="005A4C67" w:rsidRPr="0049734E" w:rsidRDefault="005A4C67" w:rsidP="005A4C67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3F37477C" w14:textId="77777777" w:rsidR="005A4C67" w:rsidRPr="0049734E" w:rsidRDefault="005A4C67" w:rsidP="005A4C67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C67" w:rsidRPr="0049734E" w14:paraId="148CE74D" w14:textId="77777777">
        <w:trPr>
          <w:trHeight w:val="62"/>
        </w:trPr>
        <w:tc>
          <w:tcPr>
            <w:tcW w:w="6326" w:type="dxa"/>
          </w:tcPr>
          <w:p w14:paraId="65E047C6" w14:textId="5896AB82" w:rsidR="005A4C67" w:rsidRDefault="005A4C67" w:rsidP="005A4C67">
            <w:r>
              <w:t>1</w:t>
            </w:r>
            <w:r w:rsidR="00FD5CA0">
              <w:t>2</w:t>
            </w:r>
            <w:r>
              <w:t>.</w:t>
            </w:r>
            <w:r w:rsidR="004A2661">
              <w:t xml:space="preserve"> </w:t>
            </w:r>
            <w:r>
              <w:rPr>
                <w:lang w:val="es-CL"/>
              </w:rPr>
              <w:t xml:space="preserve">La </w:t>
            </w:r>
            <w:r w:rsidRPr="00580FC4">
              <w:rPr>
                <w:lang w:val="es-CL"/>
              </w:rPr>
              <w:t xml:space="preserve">traducción del resumen </w:t>
            </w:r>
            <w:r>
              <w:rPr>
                <w:lang w:val="es-CL"/>
              </w:rPr>
              <w:t xml:space="preserve">en inglés es correcta </w:t>
            </w:r>
          </w:p>
        </w:tc>
        <w:tc>
          <w:tcPr>
            <w:tcW w:w="1456" w:type="dxa"/>
          </w:tcPr>
          <w:p w14:paraId="682E6BAA" w14:textId="77777777" w:rsidR="005A4C67" w:rsidRPr="0049734E" w:rsidRDefault="005A4C67" w:rsidP="005A4C67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57E558CF" w14:textId="77777777" w:rsidR="005A4C67" w:rsidRPr="0049734E" w:rsidRDefault="005A4C67" w:rsidP="005A4C67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C67" w:rsidRPr="0049734E" w14:paraId="067132AE" w14:textId="77777777">
        <w:trPr>
          <w:trHeight w:val="62"/>
        </w:trPr>
        <w:tc>
          <w:tcPr>
            <w:tcW w:w="6326" w:type="dxa"/>
          </w:tcPr>
          <w:p w14:paraId="7C92303D" w14:textId="23C36D28" w:rsidR="005A4C67" w:rsidRDefault="005A4C67" w:rsidP="005A4C67">
            <w:r>
              <w:t>1</w:t>
            </w:r>
            <w:r w:rsidR="00FD5CA0">
              <w:t>3</w:t>
            </w:r>
            <w:r>
              <w:t>.</w:t>
            </w:r>
            <w:r w:rsidR="004A2661">
              <w:t xml:space="preserve"> </w:t>
            </w:r>
            <w:r w:rsidRPr="00580FC4">
              <w:rPr>
                <w:lang w:val="es-CL"/>
              </w:rPr>
              <w:t>La traducción de</w:t>
            </w:r>
            <w:r>
              <w:rPr>
                <w:lang w:val="es-CL"/>
              </w:rPr>
              <w:t xml:space="preserve">l </w:t>
            </w:r>
            <w:r w:rsidRPr="00580FC4">
              <w:rPr>
                <w:lang w:val="es-CL"/>
              </w:rPr>
              <w:t xml:space="preserve">resumen </w:t>
            </w:r>
            <w:r>
              <w:rPr>
                <w:lang w:val="es-CL"/>
              </w:rPr>
              <w:t xml:space="preserve">en portugués </w:t>
            </w:r>
            <w:r w:rsidRPr="00580FC4">
              <w:rPr>
                <w:lang w:val="es-CL"/>
              </w:rPr>
              <w:t>es correcta</w:t>
            </w:r>
          </w:p>
        </w:tc>
        <w:tc>
          <w:tcPr>
            <w:tcW w:w="1456" w:type="dxa"/>
          </w:tcPr>
          <w:p w14:paraId="0F518801" w14:textId="77777777" w:rsidR="005A4C67" w:rsidRPr="0049734E" w:rsidRDefault="005A4C67" w:rsidP="005A4C67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45DB3AF2" w14:textId="77777777" w:rsidR="005A4C67" w:rsidRPr="0049734E" w:rsidRDefault="005A4C67" w:rsidP="005A4C67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C67" w:rsidRPr="0049734E" w14:paraId="6013C1A7" w14:textId="77777777">
        <w:trPr>
          <w:trHeight w:val="62"/>
        </w:trPr>
        <w:tc>
          <w:tcPr>
            <w:tcW w:w="6326" w:type="dxa"/>
          </w:tcPr>
          <w:p w14:paraId="3FB1EBBE" w14:textId="6AC7E85F" w:rsidR="005A4C67" w:rsidRDefault="005A4C67" w:rsidP="005A4C67">
            <w:r>
              <w:t>1</w:t>
            </w:r>
            <w:r w:rsidR="00FD5CA0">
              <w:t>4</w:t>
            </w:r>
            <w:r>
              <w:t>.</w:t>
            </w:r>
            <w:r w:rsidR="004A2661">
              <w:t xml:space="preserve"> </w:t>
            </w:r>
            <w:r w:rsidRPr="00580FC4">
              <w:rPr>
                <w:lang w:val="es-CL"/>
              </w:rPr>
              <w:t>El artículo refiere a algún contexto investigativo institucional o personal, fuentes de financiamiento</w:t>
            </w:r>
          </w:p>
        </w:tc>
        <w:tc>
          <w:tcPr>
            <w:tcW w:w="1456" w:type="dxa"/>
          </w:tcPr>
          <w:p w14:paraId="27ADAA26" w14:textId="77777777" w:rsidR="005A4C67" w:rsidRPr="0049734E" w:rsidRDefault="005A4C67" w:rsidP="005A4C67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4C652A47" w14:textId="77777777" w:rsidR="005A4C67" w:rsidRPr="0049734E" w:rsidRDefault="005A4C67" w:rsidP="005A4C67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C67" w:rsidRPr="0049734E" w14:paraId="2AC4A6EC" w14:textId="77777777">
        <w:trPr>
          <w:trHeight w:val="62"/>
        </w:trPr>
        <w:tc>
          <w:tcPr>
            <w:tcW w:w="6326" w:type="dxa"/>
          </w:tcPr>
          <w:p w14:paraId="70F91807" w14:textId="03E1B5DA" w:rsidR="005A4C67" w:rsidRDefault="005A4C67" w:rsidP="005A4C67">
            <w:r>
              <w:t>1</w:t>
            </w:r>
            <w:r w:rsidR="00FD5CA0">
              <w:t>5</w:t>
            </w:r>
            <w:r>
              <w:t>.</w:t>
            </w:r>
            <w:r w:rsidR="004A2661">
              <w:t xml:space="preserve"> </w:t>
            </w:r>
            <w:r w:rsidRPr="000D2A36">
              <w:rPr>
                <w:lang w:val="es-CL"/>
              </w:rPr>
              <w:t>¿Se detectan errores ortográficos? Indicar la/s página/s y línea en que se encuentran</w:t>
            </w:r>
            <w:r>
              <w:rPr>
                <w:lang w:val="es-CL"/>
              </w:rPr>
              <w:t>.</w:t>
            </w:r>
          </w:p>
        </w:tc>
        <w:tc>
          <w:tcPr>
            <w:tcW w:w="1456" w:type="dxa"/>
          </w:tcPr>
          <w:p w14:paraId="1F1BC81F" w14:textId="77777777" w:rsidR="005A4C67" w:rsidRPr="0049734E" w:rsidRDefault="005A4C67" w:rsidP="005A4C67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07D8FF3E" w14:textId="77777777" w:rsidR="005A4C67" w:rsidRPr="0049734E" w:rsidRDefault="005A4C67" w:rsidP="005A4C67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C67" w:rsidRPr="0049734E" w14:paraId="534535D9" w14:textId="77777777">
        <w:trPr>
          <w:trHeight w:val="62"/>
        </w:trPr>
        <w:tc>
          <w:tcPr>
            <w:tcW w:w="6326" w:type="dxa"/>
          </w:tcPr>
          <w:p w14:paraId="55446474" w14:textId="71736F63" w:rsidR="005A4C67" w:rsidRDefault="005A4C67" w:rsidP="005A4C67">
            <w:r>
              <w:t>1</w:t>
            </w:r>
            <w:r w:rsidR="00FD5CA0">
              <w:t>6</w:t>
            </w:r>
            <w:r>
              <w:t>.</w:t>
            </w:r>
            <w:r w:rsidR="004A2661">
              <w:t xml:space="preserve"> </w:t>
            </w:r>
            <w:r w:rsidRPr="000D2A36">
              <w:rPr>
                <w:lang w:val="es-CL"/>
              </w:rPr>
              <w:t>¿Se detecta un léxico apropiado para cada concepto evitando vaguedades, impropiedades o vulgarismos?</w:t>
            </w:r>
          </w:p>
        </w:tc>
        <w:tc>
          <w:tcPr>
            <w:tcW w:w="1456" w:type="dxa"/>
          </w:tcPr>
          <w:p w14:paraId="3BCEA33D" w14:textId="77777777" w:rsidR="005A4C67" w:rsidRPr="0049734E" w:rsidRDefault="005A4C67" w:rsidP="005A4C67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0159209F" w14:textId="77777777" w:rsidR="005A4C67" w:rsidRPr="0049734E" w:rsidRDefault="005A4C67" w:rsidP="005A4C67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12B8" w:rsidRPr="0049734E" w14:paraId="5262E74F" w14:textId="77777777">
        <w:trPr>
          <w:trHeight w:val="62"/>
        </w:trPr>
        <w:tc>
          <w:tcPr>
            <w:tcW w:w="6326" w:type="dxa"/>
          </w:tcPr>
          <w:p w14:paraId="6DCE0C7B" w14:textId="21EC2615" w:rsidR="001612B8" w:rsidRDefault="001612B8" w:rsidP="005A4C67">
            <w:r>
              <w:t xml:space="preserve">17. </w:t>
            </w:r>
            <w:r w:rsidRPr="001612B8">
              <w:t>¿El texto presenta lenguaje de uso peyorativo, racista o sexista?</w:t>
            </w:r>
          </w:p>
        </w:tc>
        <w:tc>
          <w:tcPr>
            <w:tcW w:w="1456" w:type="dxa"/>
          </w:tcPr>
          <w:p w14:paraId="14C1B828" w14:textId="77777777" w:rsidR="001612B8" w:rsidRPr="0049734E" w:rsidRDefault="001612B8" w:rsidP="005A4C67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66C2988B" w14:textId="77777777" w:rsidR="001612B8" w:rsidRPr="0049734E" w:rsidRDefault="001612B8" w:rsidP="005A4C67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C67" w:rsidRPr="0049734E" w14:paraId="214C38BA" w14:textId="77777777">
        <w:trPr>
          <w:trHeight w:val="62"/>
        </w:trPr>
        <w:tc>
          <w:tcPr>
            <w:tcW w:w="6326" w:type="dxa"/>
          </w:tcPr>
          <w:p w14:paraId="212FA79E" w14:textId="209A104C" w:rsidR="005A4C67" w:rsidRDefault="005A4C67" w:rsidP="005A4C67">
            <w:r>
              <w:t>1</w:t>
            </w:r>
            <w:r w:rsidR="001612B8">
              <w:t>8</w:t>
            </w:r>
            <w:r>
              <w:t>.</w:t>
            </w:r>
            <w:r w:rsidR="004A2661">
              <w:t xml:space="preserve"> </w:t>
            </w:r>
            <w:r w:rsidRPr="00265305">
              <w:rPr>
                <w:lang w:val="es-CL"/>
              </w:rPr>
              <w:t>¿Se</w:t>
            </w:r>
            <w:r>
              <w:rPr>
                <w:lang w:val="es-CL"/>
              </w:rPr>
              <w:t xml:space="preserve"> </w:t>
            </w:r>
            <w:r w:rsidRPr="00265305">
              <w:rPr>
                <w:lang w:val="es-CL"/>
              </w:rPr>
              <w:t>advierte una apropiada construcción de las oraciones y los párrafos? ¿Hay una clara unidad de sentido entre los párrafos?</w:t>
            </w:r>
          </w:p>
        </w:tc>
        <w:tc>
          <w:tcPr>
            <w:tcW w:w="1456" w:type="dxa"/>
          </w:tcPr>
          <w:p w14:paraId="3C3E18EA" w14:textId="77777777" w:rsidR="005A4C67" w:rsidRPr="0049734E" w:rsidRDefault="005A4C67" w:rsidP="005A4C67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354E8B8C" w14:textId="77777777" w:rsidR="005A4C67" w:rsidRPr="0049734E" w:rsidRDefault="005A4C67" w:rsidP="005A4C67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60F" w:rsidRPr="0049734E" w14:paraId="32A9032B" w14:textId="77777777">
        <w:trPr>
          <w:trHeight w:val="62"/>
        </w:trPr>
        <w:tc>
          <w:tcPr>
            <w:tcW w:w="6326" w:type="dxa"/>
          </w:tcPr>
          <w:p w14:paraId="137356A7" w14:textId="52310CEA" w:rsidR="005E260F" w:rsidRDefault="005E260F" w:rsidP="005A4C67">
            <w:r>
              <w:t>1</w:t>
            </w:r>
            <w:r w:rsidR="001612B8">
              <w:t>9</w:t>
            </w:r>
            <w:r>
              <w:t xml:space="preserve">. </w:t>
            </w:r>
            <w:r w:rsidR="00122525">
              <w:t>Cumple con el sistema de citas MLA 9na Edición</w:t>
            </w:r>
          </w:p>
        </w:tc>
        <w:tc>
          <w:tcPr>
            <w:tcW w:w="1456" w:type="dxa"/>
          </w:tcPr>
          <w:p w14:paraId="4AD0070E" w14:textId="77777777" w:rsidR="005E260F" w:rsidRPr="0049734E" w:rsidRDefault="005E260F" w:rsidP="005A4C67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29AB7B61" w14:textId="77777777" w:rsidR="005E260F" w:rsidRPr="0049734E" w:rsidRDefault="005E260F" w:rsidP="005A4C67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428FA43" w14:textId="77777777" w:rsidR="00902C76" w:rsidRDefault="00902C76"/>
    <w:p w14:paraId="331582C7" w14:textId="77777777" w:rsidR="00B23221" w:rsidRPr="0049734E" w:rsidRDefault="00B23221">
      <w:pPr>
        <w:rPr>
          <w:b/>
        </w:rPr>
      </w:pPr>
      <w:r w:rsidRPr="0049734E">
        <w:rPr>
          <w:b/>
        </w:rPr>
        <w:t>PARTE II: ASPECTOS DE CONTENIDO (marque una cruz en la casilla pertinente)</w:t>
      </w:r>
    </w:p>
    <w:p w14:paraId="5B46ED19" w14:textId="77777777" w:rsidR="00B23221" w:rsidRPr="0049734E" w:rsidRDefault="00B23221">
      <w:pPr>
        <w:rPr>
          <w:b/>
        </w:rPr>
      </w:pP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0"/>
        <w:gridCol w:w="1674"/>
        <w:gridCol w:w="1701"/>
        <w:gridCol w:w="1168"/>
      </w:tblGrid>
      <w:tr w:rsidR="00B23221" w:rsidRPr="0049734E" w14:paraId="494248C8" w14:textId="77777777" w:rsidTr="003C401F">
        <w:trPr>
          <w:cantSplit/>
          <w:trHeight w:val="298"/>
        </w:trPr>
        <w:tc>
          <w:tcPr>
            <w:tcW w:w="4700" w:type="dxa"/>
          </w:tcPr>
          <w:p w14:paraId="4B02CBFF" w14:textId="77777777" w:rsidR="00B23221" w:rsidRPr="0049734E" w:rsidRDefault="00B23221">
            <w:pPr>
              <w:pStyle w:val="Textoindependiente"/>
              <w:rPr>
                <w:rFonts w:ascii="Times New Roman" w:hAnsi="Times New Roman"/>
                <w:b/>
                <w:sz w:val="24"/>
                <w:szCs w:val="24"/>
              </w:rPr>
            </w:pPr>
            <w:r w:rsidRPr="0049734E">
              <w:rPr>
                <w:rFonts w:ascii="Times New Roman" w:hAnsi="Times New Roman"/>
                <w:b/>
                <w:sz w:val="24"/>
                <w:szCs w:val="24"/>
              </w:rPr>
              <w:t>ITEMS</w:t>
            </w:r>
          </w:p>
        </w:tc>
        <w:tc>
          <w:tcPr>
            <w:tcW w:w="1674" w:type="dxa"/>
          </w:tcPr>
          <w:p w14:paraId="4558CF67" w14:textId="522E6B32" w:rsidR="00B23221" w:rsidRPr="0049734E" w:rsidRDefault="00C014E8">
            <w:pPr>
              <w:jc w:val="center"/>
              <w:rPr>
                <w:b/>
              </w:rPr>
            </w:pPr>
            <w:r>
              <w:rPr>
                <w:b/>
              </w:rPr>
              <w:t>Cumple</w:t>
            </w:r>
          </w:p>
        </w:tc>
        <w:tc>
          <w:tcPr>
            <w:tcW w:w="1701" w:type="dxa"/>
          </w:tcPr>
          <w:p w14:paraId="7B196D1E" w14:textId="4785A9B5" w:rsidR="00B23221" w:rsidRPr="0049734E" w:rsidRDefault="00982DC5">
            <w:pPr>
              <w:jc w:val="center"/>
              <w:rPr>
                <w:b/>
              </w:rPr>
            </w:pPr>
            <w:r>
              <w:rPr>
                <w:b/>
              </w:rPr>
              <w:t>Suficiente</w:t>
            </w:r>
          </w:p>
        </w:tc>
        <w:tc>
          <w:tcPr>
            <w:tcW w:w="1168" w:type="dxa"/>
          </w:tcPr>
          <w:p w14:paraId="197C1BC6" w14:textId="77777777" w:rsidR="00B23221" w:rsidRPr="0049734E" w:rsidRDefault="00B23221">
            <w:pPr>
              <w:jc w:val="center"/>
              <w:rPr>
                <w:b/>
              </w:rPr>
            </w:pPr>
            <w:r w:rsidRPr="0049734E">
              <w:rPr>
                <w:b/>
              </w:rPr>
              <w:t>No</w:t>
            </w:r>
          </w:p>
        </w:tc>
      </w:tr>
      <w:tr w:rsidR="00B23221" w:rsidRPr="0049734E" w14:paraId="49014A5A" w14:textId="77777777" w:rsidTr="003C401F">
        <w:trPr>
          <w:trHeight w:val="498"/>
        </w:trPr>
        <w:tc>
          <w:tcPr>
            <w:tcW w:w="4700" w:type="dxa"/>
          </w:tcPr>
          <w:p w14:paraId="0EEEEFEF" w14:textId="17B7FEB0" w:rsidR="00C06830" w:rsidRPr="0049734E" w:rsidRDefault="001612B8" w:rsidP="00F50AEA">
            <w:pPr>
              <w:jc w:val="both"/>
            </w:pPr>
            <w:r>
              <w:t>20</w:t>
            </w:r>
            <w:r w:rsidR="00F50AEA">
              <w:t xml:space="preserve">. </w:t>
            </w:r>
            <w:r w:rsidR="00F50AEA" w:rsidRPr="00F50AEA">
              <w:rPr>
                <w:lang w:val="es-CL"/>
              </w:rPr>
              <w:t>El trabajo presenta una clara problematización a tratar (tema, tesis, hipótesis, metodología</w:t>
            </w:r>
            <w:r w:rsidR="00F50AEA">
              <w:rPr>
                <w:lang w:val="es-CL"/>
              </w:rPr>
              <w:t>)</w:t>
            </w:r>
          </w:p>
        </w:tc>
        <w:tc>
          <w:tcPr>
            <w:tcW w:w="1674" w:type="dxa"/>
          </w:tcPr>
          <w:p w14:paraId="7F775E0A" w14:textId="77777777" w:rsidR="00B23221" w:rsidRPr="0049734E" w:rsidRDefault="00B23221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5FAB02" w14:textId="77777777" w:rsidR="00B23221" w:rsidRPr="0049734E" w:rsidRDefault="00B23221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14:paraId="6E302B7D" w14:textId="77777777" w:rsidR="00B23221" w:rsidRPr="0049734E" w:rsidRDefault="00B23221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830" w:rsidRPr="0049734E" w14:paraId="14711C65" w14:textId="77777777" w:rsidTr="003C401F">
        <w:trPr>
          <w:trHeight w:val="419"/>
        </w:trPr>
        <w:tc>
          <w:tcPr>
            <w:tcW w:w="4700" w:type="dxa"/>
          </w:tcPr>
          <w:p w14:paraId="518E46EB" w14:textId="3E143E0F" w:rsidR="00C06830" w:rsidRPr="0049734E" w:rsidRDefault="00793827" w:rsidP="00F50AEA">
            <w:pPr>
              <w:jc w:val="both"/>
            </w:pPr>
            <w:r>
              <w:t>2</w:t>
            </w:r>
            <w:r w:rsidR="001612B8">
              <w:t>1</w:t>
            </w:r>
            <w:r w:rsidR="00C06830" w:rsidRPr="0049734E">
              <w:t xml:space="preserve">. </w:t>
            </w:r>
            <w:r w:rsidR="00F50AEA" w:rsidRPr="00F50AEA">
              <w:rPr>
                <w:lang w:val="es-CL"/>
              </w:rPr>
              <w:t>El trabajo, ¿exponen el estado del arte o de la cuestión mediante una adecuada discusión bibliográfica?</w:t>
            </w:r>
            <w:r w:rsidR="00F50AEA">
              <w:rPr>
                <w:lang w:val="es-CL"/>
              </w:rPr>
              <w:t xml:space="preserve"> </w:t>
            </w:r>
          </w:p>
        </w:tc>
        <w:tc>
          <w:tcPr>
            <w:tcW w:w="1674" w:type="dxa"/>
          </w:tcPr>
          <w:p w14:paraId="5A43989C" w14:textId="77777777" w:rsidR="00C06830" w:rsidRPr="0049734E" w:rsidRDefault="00C06830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428072" w14:textId="77777777" w:rsidR="00C06830" w:rsidRPr="0049734E" w:rsidRDefault="00C06830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14:paraId="08468536" w14:textId="77777777" w:rsidR="00C06830" w:rsidRPr="0049734E" w:rsidRDefault="00C06830" w:rsidP="00C06830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221" w:rsidRPr="0049734E" w14:paraId="2C9DA2ED" w14:textId="77777777" w:rsidTr="003C401F">
        <w:trPr>
          <w:trHeight w:val="617"/>
        </w:trPr>
        <w:tc>
          <w:tcPr>
            <w:tcW w:w="4700" w:type="dxa"/>
          </w:tcPr>
          <w:p w14:paraId="525B15DF" w14:textId="1D84BC1C" w:rsidR="00B23221" w:rsidRPr="0049734E" w:rsidRDefault="00793827" w:rsidP="00265305">
            <w:pPr>
              <w:jc w:val="both"/>
              <w:rPr>
                <w:b/>
              </w:rPr>
            </w:pPr>
            <w:r>
              <w:t>2</w:t>
            </w:r>
            <w:r w:rsidR="001612B8">
              <w:t>2</w:t>
            </w:r>
            <w:r w:rsidR="00B23221" w:rsidRPr="0049734E">
              <w:t xml:space="preserve">. </w:t>
            </w:r>
            <w:r w:rsidR="00265305" w:rsidRPr="00265305">
              <w:rPr>
                <w:lang w:val="es-CL"/>
              </w:rPr>
              <w:t xml:space="preserve">El marco teórico, ¿permite construir una argumentación académica consistente y coherente?  </w:t>
            </w:r>
          </w:p>
        </w:tc>
        <w:tc>
          <w:tcPr>
            <w:tcW w:w="1674" w:type="dxa"/>
          </w:tcPr>
          <w:p w14:paraId="0B62FB49" w14:textId="77777777" w:rsidR="00B23221" w:rsidRPr="0049734E" w:rsidRDefault="00B23221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4EC8E1" w14:textId="77777777" w:rsidR="00B23221" w:rsidRPr="0049734E" w:rsidRDefault="00B23221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14:paraId="3C7D43C5" w14:textId="77777777" w:rsidR="00B23221" w:rsidRPr="0049734E" w:rsidRDefault="00B23221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D94" w:rsidRPr="0049734E" w14:paraId="2A108A7A" w14:textId="77777777" w:rsidTr="003C401F">
        <w:trPr>
          <w:trHeight w:val="617"/>
        </w:trPr>
        <w:tc>
          <w:tcPr>
            <w:tcW w:w="4700" w:type="dxa"/>
          </w:tcPr>
          <w:p w14:paraId="36CAF704" w14:textId="66890E17" w:rsidR="00E02D94" w:rsidRDefault="00793827" w:rsidP="00265305">
            <w:pPr>
              <w:jc w:val="both"/>
            </w:pPr>
            <w:r>
              <w:t>2</w:t>
            </w:r>
            <w:r w:rsidR="001612B8">
              <w:t>3</w:t>
            </w:r>
            <w:r w:rsidR="00E02D94">
              <w:t xml:space="preserve">. </w:t>
            </w:r>
            <w:r w:rsidR="006A6A3A">
              <w:t xml:space="preserve"> La presentación </w:t>
            </w:r>
            <w:r w:rsidR="000A4DD4">
              <w:t>establece</w:t>
            </w:r>
            <w:r w:rsidR="006A6A3A">
              <w:t xml:space="preserve"> el aporte </w:t>
            </w:r>
            <w:r w:rsidR="000A4DD4">
              <w:t>del texto a la disciplina</w:t>
            </w:r>
            <w:r w:rsidR="000052CA">
              <w:t xml:space="preserve"> o al marco epistémico al que se vincula el trabajo. </w:t>
            </w:r>
          </w:p>
        </w:tc>
        <w:tc>
          <w:tcPr>
            <w:tcW w:w="1674" w:type="dxa"/>
          </w:tcPr>
          <w:p w14:paraId="237333FD" w14:textId="77777777" w:rsidR="00E02D94" w:rsidRPr="0049734E" w:rsidRDefault="00E02D94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9E3B18" w14:textId="77777777" w:rsidR="00E02D94" w:rsidRPr="0049734E" w:rsidRDefault="00E02D94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14:paraId="724DB473" w14:textId="77777777" w:rsidR="00E02D94" w:rsidRPr="0049734E" w:rsidRDefault="00E02D94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221" w:rsidRPr="0049734E" w14:paraId="58263F9C" w14:textId="77777777" w:rsidTr="003C401F">
        <w:trPr>
          <w:trHeight w:val="599"/>
        </w:trPr>
        <w:tc>
          <w:tcPr>
            <w:tcW w:w="4700" w:type="dxa"/>
          </w:tcPr>
          <w:p w14:paraId="36802714" w14:textId="006D507E" w:rsidR="00B23221" w:rsidRPr="0049734E" w:rsidRDefault="00793827" w:rsidP="00265305">
            <w:pPr>
              <w:jc w:val="both"/>
            </w:pPr>
            <w:r>
              <w:lastRenderedPageBreak/>
              <w:t>2</w:t>
            </w:r>
            <w:r w:rsidR="001612B8">
              <w:t>4</w:t>
            </w:r>
            <w:r w:rsidR="00B23221" w:rsidRPr="0049734E">
              <w:t xml:space="preserve">. </w:t>
            </w:r>
            <w:r w:rsidR="00576E58" w:rsidRPr="0049734E">
              <w:t>La argumentación invoca a su favor evidencia empírica suficiente</w:t>
            </w:r>
            <w:r w:rsidR="00576E58">
              <w:t>.</w:t>
            </w:r>
          </w:p>
        </w:tc>
        <w:tc>
          <w:tcPr>
            <w:tcW w:w="1674" w:type="dxa"/>
          </w:tcPr>
          <w:p w14:paraId="6D6800F5" w14:textId="77777777" w:rsidR="00B23221" w:rsidRPr="0049734E" w:rsidRDefault="00B23221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F996E9" w14:textId="77777777" w:rsidR="00B23221" w:rsidRPr="0049734E" w:rsidRDefault="00B23221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14:paraId="071F55AB" w14:textId="77777777" w:rsidR="00B23221" w:rsidRPr="0049734E" w:rsidRDefault="00B23221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221" w:rsidRPr="0049734E" w14:paraId="33116DE6" w14:textId="77777777" w:rsidTr="003C401F">
        <w:trPr>
          <w:trHeight w:val="570"/>
        </w:trPr>
        <w:tc>
          <w:tcPr>
            <w:tcW w:w="4700" w:type="dxa"/>
          </w:tcPr>
          <w:p w14:paraId="4E63303E" w14:textId="5F2F9E52" w:rsidR="0049734E" w:rsidRPr="0049734E" w:rsidRDefault="002C3992" w:rsidP="00576E58">
            <w:pPr>
              <w:jc w:val="both"/>
            </w:pPr>
            <w:r>
              <w:t>2</w:t>
            </w:r>
            <w:r w:rsidR="001612B8">
              <w:t>5</w:t>
            </w:r>
            <w:r w:rsidR="00B23221" w:rsidRPr="0049734E">
              <w:t xml:space="preserve">. </w:t>
            </w:r>
            <w:r w:rsidR="00576E58" w:rsidRPr="0049734E">
              <w:t>Las conclusiones son atingentes al problema y a la argumentación desarrollada</w:t>
            </w:r>
          </w:p>
        </w:tc>
        <w:tc>
          <w:tcPr>
            <w:tcW w:w="1674" w:type="dxa"/>
          </w:tcPr>
          <w:p w14:paraId="4E3E9BEE" w14:textId="77777777" w:rsidR="00B23221" w:rsidRPr="0049734E" w:rsidRDefault="00B23221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F0D865" w14:textId="77777777" w:rsidR="00B23221" w:rsidRPr="0049734E" w:rsidRDefault="00B23221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14:paraId="7CAA79D9" w14:textId="77777777" w:rsidR="00B23221" w:rsidRPr="0049734E" w:rsidRDefault="00B23221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34E" w:rsidRPr="0049734E" w14:paraId="6B310BDC" w14:textId="77777777" w:rsidTr="003C401F">
        <w:trPr>
          <w:trHeight w:val="519"/>
        </w:trPr>
        <w:tc>
          <w:tcPr>
            <w:tcW w:w="4700" w:type="dxa"/>
          </w:tcPr>
          <w:p w14:paraId="3EB1D1F8" w14:textId="742B7B09" w:rsidR="0049734E" w:rsidRPr="00712311" w:rsidRDefault="002C3992" w:rsidP="00902C76">
            <w:pPr>
              <w:tabs>
                <w:tab w:val="left" w:pos="0"/>
              </w:tabs>
              <w:suppressAutoHyphens/>
              <w:jc w:val="both"/>
              <w:rPr>
                <w:rFonts w:ascii="CG Times" w:hAnsi="CG Times"/>
                <w:spacing w:val="-3"/>
                <w:sz w:val="22"/>
              </w:rPr>
            </w:pPr>
            <w:r>
              <w:rPr>
                <w:rFonts w:ascii="CG Times" w:hAnsi="CG Times"/>
                <w:spacing w:val="-3"/>
              </w:rPr>
              <w:t>2</w:t>
            </w:r>
            <w:r w:rsidR="001612B8">
              <w:rPr>
                <w:rFonts w:ascii="CG Times" w:hAnsi="CG Times"/>
                <w:spacing w:val="-3"/>
              </w:rPr>
              <w:t>6</w:t>
            </w:r>
            <w:r w:rsidR="00793827">
              <w:rPr>
                <w:rFonts w:ascii="CG Times" w:hAnsi="CG Times"/>
                <w:spacing w:val="-3"/>
              </w:rPr>
              <w:t>.</w:t>
            </w:r>
            <w:r w:rsidR="0049734E" w:rsidRPr="0049734E">
              <w:rPr>
                <w:spacing w:val="-3"/>
              </w:rPr>
              <w:t xml:space="preserve"> </w:t>
            </w:r>
            <w:r w:rsidR="0049734E" w:rsidRPr="00576E58">
              <w:rPr>
                <w:spacing w:val="-3"/>
              </w:rPr>
              <w:t>Relevancia y actualidad de la</w:t>
            </w:r>
            <w:r w:rsidR="0049734E" w:rsidRPr="0049734E">
              <w:rPr>
                <w:spacing w:val="-3"/>
              </w:rPr>
              <w:t xml:space="preserve"> bibliografía utilizada.</w:t>
            </w:r>
          </w:p>
        </w:tc>
        <w:tc>
          <w:tcPr>
            <w:tcW w:w="1674" w:type="dxa"/>
          </w:tcPr>
          <w:p w14:paraId="46D0E086" w14:textId="77777777" w:rsidR="0049734E" w:rsidRPr="00712311" w:rsidRDefault="0049734E" w:rsidP="0049734E">
            <w:pPr>
              <w:tabs>
                <w:tab w:val="left" w:pos="0"/>
              </w:tabs>
              <w:suppressAutoHyphens/>
              <w:jc w:val="both"/>
              <w:rPr>
                <w:rFonts w:ascii="CG Times" w:hAnsi="CG Times"/>
                <w:spacing w:val="-3"/>
                <w:sz w:val="22"/>
              </w:rPr>
            </w:pPr>
          </w:p>
        </w:tc>
        <w:tc>
          <w:tcPr>
            <w:tcW w:w="1701" w:type="dxa"/>
          </w:tcPr>
          <w:p w14:paraId="56424ED1" w14:textId="77777777" w:rsidR="0049734E" w:rsidRPr="0049734E" w:rsidRDefault="0049734E" w:rsidP="0049734E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14:paraId="48D69579" w14:textId="77777777" w:rsidR="0049734E" w:rsidRPr="0049734E" w:rsidRDefault="0049734E" w:rsidP="0049734E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A0ED02" w14:textId="77777777" w:rsidR="00B23221" w:rsidRDefault="00B23221">
      <w:pPr>
        <w:rPr>
          <w:b/>
        </w:rPr>
      </w:pPr>
    </w:p>
    <w:p w14:paraId="5FB149C1" w14:textId="77777777" w:rsidR="00576E58" w:rsidRPr="0049734E" w:rsidRDefault="00576E58">
      <w:pPr>
        <w:rPr>
          <w:b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49734E" w14:paraId="47EC00D8" w14:textId="77777777" w:rsidTr="002C3992">
        <w:trPr>
          <w:trHeight w:hRule="exact" w:val="2281"/>
        </w:trPr>
        <w:tc>
          <w:tcPr>
            <w:tcW w:w="9214" w:type="dxa"/>
          </w:tcPr>
          <w:p w14:paraId="2F675DC3" w14:textId="77777777" w:rsidR="0049734E" w:rsidRPr="00902C76" w:rsidRDefault="0049734E" w:rsidP="008D1B2D">
            <w:pPr>
              <w:tabs>
                <w:tab w:val="left" w:pos="0"/>
              </w:tabs>
              <w:suppressAutoHyphens/>
              <w:spacing w:before="120"/>
              <w:jc w:val="both"/>
              <w:rPr>
                <w:spacing w:val="-3"/>
                <w:sz w:val="28"/>
              </w:rPr>
            </w:pPr>
            <w:r w:rsidRPr="00902C76">
              <w:rPr>
                <w:b/>
                <w:spacing w:val="-3"/>
                <w:sz w:val="28"/>
              </w:rPr>
              <w:t>Recomendaciones sobre publicación:</w:t>
            </w:r>
          </w:p>
          <w:p w14:paraId="2B84C3DA" w14:textId="77777777" w:rsidR="0049734E" w:rsidRPr="00902C76" w:rsidRDefault="0049734E" w:rsidP="008D1B2D">
            <w:pPr>
              <w:tabs>
                <w:tab w:val="left" w:pos="0"/>
              </w:tabs>
              <w:suppressAutoHyphens/>
              <w:jc w:val="both"/>
              <w:rPr>
                <w:spacing w:val="-1"/>
                <w:sz w:val="12"/>
              </w:rPr>
            </w:pPr>
          </w:p>
          <w:p w14:paraId="1F5A5D03" w14:textId="77777777" w:rsidR="0049734E" w:rsidRPr="00902C76" w:rsidRDefault="0049734E" w:rsidP="008D1B2D">
            <w:pPr>
              <w:tabs>
                <w:tab w:val="left" w:pos="0"/>
              </w:tabs>
              <w:suppressAutoHyphens/>
              <w:spacing w:after="120"/>
              <w:rPr>
                <w:spacing w:val="-3"/>
              </w:rPr>
            </w:pPr>
            <w:r w:rsidRPr="00902C76">
              <w:rPr>
                <w:spacing w:val="-3"/>
              </w:rPr>
              <w:t>Publicar, con cambios menores ____</w:t>
            </w:r>
          </w:p>
          <w:p w14:paraId="68AEF542" w14:textId="77777777" w:rsidR="0049734E" w:rsidRDefault="0049734E" w:rsidP="008D1B2D">
            <w:pPr>
              <w:tabs>
                <w:tab w:val="left" w:pos="0"/>
              </w:tabs>
              <w:suppressAutoHyphens/>
              <w:spacing w:after="120"/>
              <w:rPr>
                <w:spacing w:val="-3"/>
              </w:rPr>
            </w:pPr>
            <w:r w:rsidRPr="00902C76">
              <w:rPr>
                <w:spacing w:val="-3"/>
              </w:rPr>
              <w:t>Publicar, con cambios mayores ____</w:t>
            </w:r>
          </w:p>
          <w:p w14:paraId="7EBE198D" w14:textId="3EC3287E" w:rsidR="002C3992" w:rsidRPr="00902C76" w:rsidRDefault="002C3992" w:rsidP="008D1B2D">
            <w:pPr>
              <w:tabs>
                <w:tab w:val="left" w:pos="0"/>
              </w:tabs>
              <w:suppressAutoHyphens/>
              <w:spacing w:after="120"/>
              <w:rPr>
                <w:spacing w:val="-3"/>
              </w:rPr>
            </w:pPr>
            <w:r>
              <w:rPr>
                <w:spacing w:val="-3"/>
              </w:rPr>
              <w:t>Reenviar para volver a evaluar ____</w:t>
            </w:r>
          </w:p>
          <w:p w14:paraId="1B03D585" w14:textId="77777777" w:rsidR="0049734E" w:rsidRDefault="0049734E" w:rsidP="00902C76">
            <w:pPr>
              <w:tabs>
                <w:tab w:val="left" w:pos="0"/>
              </w:tabs>
              <w:suppressAutoHyphens/>
              <w:rPr>
                <w:spacing w:val="-3"/>
              </w:rPr>
            </w:pPr>
            <w:r w:rsidRPr="00902C76">
              <w:rPr>
                <w:spacing w:val="-3"/>
              </w:rPr>
              <w:t>Rechazar ____</w:t>
            </w:r>
          </w:p>
          <w:p w14:paraId="7D232269" w14:textId="77777777" w:rsidR="00902C76" w:rsidRPr="00902C76" w:rsidRDefault="00902C76" w:rsidP="00902C76">
            <w:pPr>
              <w:tabs>
                <w:tab w:val="left" w:pos="0"/>
              </w:tabs>
              <w:suppressAutoHyphens/>
              <w:rPr>
                <w:spacing w:val="-3"/>
                <w:sz w:val="22"/>
              </w:rPr>
            </w:pPr>
          </w:p>
        </w:tc>
      </w:tr>
    </w:tbl>
    <w:p w14:paraId="43E92B1F" w14:textId="77777777" w:rsidR="00902C76" w:rsidRDefault="00902C76" w:rsidP="00902C76"/>
    <w:p w14:paraId="63281721" w14:textId="77777777" w:rsidR="00902C76" w:rsidRDefault="00902C76" w:rsidP="00902C76"/>
    <w:p w14:paraId="140C4926" w14:textId="77777777" w:rsidR="00B23221" w:rsidRPr="0049734E" w:rsidRDefault="00B23221" w:rsidP="00902C76">
      <w:r w:rsidRPr="0049734E">
        <w:t>La publicación del artículo queda condicionada a que se acojan las siguientes observaciones:</w:t>
      </w:r>
    </w:p>
    <w:p w14:paraId="365EE975" w14:textId="77777777" w:rsidR="00B23221" w:rsidRPr="0049734E" w:rsidRDefault="00B23221"/>
    <w:p w14:paraId="722EFF3F" w14:textId="26FC62D1" w:rsidR="00B23221" w:rsidRPr="0049734E" w:rsidRDefault="00746E4F" w:rsidP="00902C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49734E">
        <w:rPr>
          <w:b/>
        </w:rPr>
        <w:t xml:space="preserve">Comentarios </w:t>
      </w:r>
      <w:r w:rsidRPr="00A3276C">
        <w:rPr>
          <w:b/>
        </w:rPr>
        <w:t>generales</w:t>
      </w:r>
      <w:r w:rsidR="00922F3B" w:rsidRPr="00A3276C">
        <w:rPr>
          <w:b/>
        </w:rPr>
        <w:t xml:space="preserve"> al autor/a</w:t>
      </w:r>
    </w:p>
    <w:p w14:paraId="10031A9C" w14:textId="77777777" w:rsidR="00B23221" w:rsidRDefault="00B23221" w:rsidP="00902C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14:paraId="62209CED" w14:textId="77777777" w:rsidR="00902C76" w:rsidRDefault="00902C76" w:rsidP="00902C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14:paraId="18310A2A" w14:textId="77777777" w:rsidR="00902C76" w:rsidRDefault="00902C76" w:rsidP="00902C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14:paraId="2C5FAD79" w14:textId="77777777" w:rsidR="00902C76" w:rsidRDefault="00902C76" w:rsidP="00902C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14:paraId="6D8EC7FB" w14:textId="77777777" w:rsidR="00902C76" w:rsidRPr="0049734E" w:rsidRDefault="00902C76" w:rsidP="00902C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14:paraId="199ADDE6" w14:textId="77777777" w:rsidR="00B23221" w:rsidRPr="0049734E" w:rsidRDefault="00B23221" w:rsidP="00902C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14:paraId="653F81D1" w14:textId="77777777" w:rsidR="00B23221" w:rsidRPr="0049734E" w:rsidRDefault="00B23221" w:rsidP="00902C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14:paraId="506410C8" w14:textId="77777777" w:rsidR="00902C76" w:rsidRDefault="00902C76">
      <w:pPr>
        <w:pStyle w:val="Ttulo2"/>
        <w:rPr>
          <w:rFonts w:ascii="Times New Roman" w:hAnsi="Times New Roman" w:cs="Times New Roman"/>
          <w:szCs w:val="24"/>
        </w:rPr>
      </w:pPr>
    </w:p>
    <w:p w14:paraId="694B8EB8" w14:textId="77777777" w:rsidR="00922F3B" w:rsidRDefault="00922F3B">
      <w:pPr>
        <w:pStyle w:val="Ttulo2"/>
        <w:rPr>
          <w:rFonts w:ascii="Times New Roman" w:hAnsi="Times New Roman" w:cs="Times New Roman"/>
          <w:szCs w:val="24"/>
        </w:rPr>
      </w:pPr>
    </w:p>
    <w:p w14:paraId="603D3747" w14:textId="77777777" w:rsidR="00922F3B" w:rsidRDefault="00922F3B">
      <w:pPr>
        <w:pStyle w:val="Ttulo2"/>
        <w:rPr>
          <w:rFonts w:ascii="Times New Roman" w:hAnsi="Times New Roman" w:cs="Times New Roman"/>
          <w:szCs w:val="24"/>
        </w:rPr>
      </w:pPr>
    </w:p>
    <w:p w14:paraId="29E4AB0A" w14:textId="12AF0AC7" w:rsidR="00B23221" w:rsidRPr="0049734E" w:rsidRDefault="00B23221">
      <w:pPr>
        <w:pStyle w:val="Ttulo2"/>
        <w:rPr>
          <w:rFonts w:ascii="Times New Roman" w:hAnsi="Times New Roman" w:cs="Times New Roman"/>
          <w:szCs w:val="24"/>
        </w:rPr>
      </w:pPr>
      <w:r w:rsidRPr="0049734E">
        <w:rPr>
          <w:rFonts w:ascii="Times New Roman" w:hAnsi="Times New Roman" w:cs="Times New Roman"/>
          <w:szCs w:val="24"/>
        </w:rPr>
        <w:t xml:space="preserve">TIPO DE </w:t>
      </w:r>
      <w:r w:rsidR="00746E4F" w:rsidRPr="0049734E">
        <w:rPr>
          <w:rFonts w:ascii="Times New Roman" w:hAnsi="Times New Roman" w:cs="Times New Roman"/>
          <w:szCs w:val="24"/>
        </w:rPr>
        <w:t>ARTÍCULO</w:t>
      </w:r>
    </w:p>
    <w:p w14:paraId="44826511" w14:textId="77777777" w:rsidR="00B23221" w:rsidRPr="0049734E" w:rsidRDefault="00B23221"/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1805"/>
      </w:tblGrid>
      <w:tr w:rsidR="00B23221" w:rsidRPr="0049734E" w14:paraId="3C5DF973" w14:textId="77777777">
        <w:trPr>
          <w:trHeight w:val="474"/>
        </w:trPr>
        <w:tc>
          <w:tcPr>
            <w:tcW w:w="7441" w:type="dxa"/>
          </w:tcPr>
          <w:p w14:paraId="596C0D1F" w14:textId="77777777" w:rsidR="00B23221" w:rsidRPr="0049734E" w:rsidRDefault="00B23221" w:rsidP="00576E58">
            <w:r w:rsidRPr="0049734E">
              <w:t xml:space="preserve">1. </w:t>
            </w:r>
            <w:r w:rsidR="00576E58">
              <w:t>Científico</w:t>
            </w:r>
            <w:r w:rsidRPr="0049734E">
              <w:t xml:space="preserve">, resultado de un proyecto de investigación </w:t>
            </w:r>
          </w:p>
        </w:tc>
        <w:tc>
          <w:tcPr>
            <w:tcW w:w="1805" w:type="dxa"/>
          </w:tcPr>
          <w:p w14:paraId="21405733" w14:textId="77777777" w:rsidR="00B23221" w:rsidRPr="0049734E" w:rsidRDefault="00B23221"/>
        </w:tc>
      </w:tr>
      <w:tr w:rsidR="00B23221" w:rsidRPr="0049734E" w14:paraId="5B51B422" w14:textId="77777777">
        <w:trPr>
          <w:trHeight w:val="474"/>
        </w:trPr>
        <w:tc>
          <w:tcPr>
            <w:tcW w:w="7441" w:type="dxa"/>
          </w:tcPr>
          <w:p w14:paraId="7C3773E9" w14:textId="77777777" w:rsidR="00B23221" w:rsidRPr="0049734E" w:rsidRDefault="00B23221">
            <w:r w:rsidRPr="0049734E">
              <w:t>2. De revisión crítica de un determinado problema o problemática</w:t>
            </w:r>
          </w:p>
        </w:tc>
        <w:tc>
          <w:tcPr>
            <w:tcW w:w="1805" w:type="dxa"/>
          </w:tcPr>
          <w:p w14:paraId="7666A841" w14:textId="77777777" w:rsidR="00B23221" w:rsidRPr="0049734E" w:rsidRDefault="00B23221"/>
        </w:tc>
      </w:tr>
      <w:tr w:rsidR="00B23221" w:rsidRPr="0049734E" w14:paraId="3C80DAB8" w14:textId="77777777">
        <w:trPr>
          <w:trHeight w:val="474"/>
        </w:trPr>
        <w:tc>
          <w:tcPr>
            <w:tcW w:w="7441" w:type="dxa"/>
          </w:tcPr>
          <w:p w14:paraId="68785331" w14:textId="77777777" w:rsidR="00B23221" w:rsidRPr="0049734E" w:rsidRDefault="00B23221">
            <w:r w:rsidRPr="0049734E">
              <w:t>3. De información sobre nuevas investigaciones</w:t>
            </w:r>
          </w:p>
        </w:tc>
        <w:tc>
          <w:tcPr>
            <w:tcW w:w="1805" w:type="dxa"/>
          </w:tcPr>
          <w:p w14:paraId="6B1C6CA5" w14:textId="77777777" w:rsidR="00B23221" w:rsidRPr="0049734E" w:rsidRDefault="00B23221"/>
        </w:tc>
      </w:tr>
      <w:tr w:rsidR="00B23221" w:rsidRPr="0049734E" w14:paraId="18A9B201" w14:textId="77777777">
        <w:trPr>
          <w:trHeight w:val="474"/>
        </w:trPr>
        <w:tc>
          <w:tcPr>
            <w:tcW w:w="7441" w:type="dxa"/>
          </w:tcPr>
          <w:p w14:paraId="3653AA86" w14:textId="77777777" w:rsidR="00B23221" w:rsidRPr="0049734E" w:rsidRDefault="00B23221">
            <w:r w:rsidRPr="0049734E">
              <w:t xml:space="preserve">4. De actualización en base a nuevos antecedentes </w:t>
            </w:r>
          </w:p>
        </w:tc>
        <w:tc>
          <w:tcPr>
            <w:tcW w:w="1805" w:type="dxa"/>
          </w:tcPr>
          <w:p w14:paraId="42C19CD0" w14:textId="77777777" w:rsidR="00B23221" w:rsidRPr="0049734E" w:rsidRDefault="00B23221"/>
        </w:tc>
      </w:tr>
      <w:tr w:rsidR="00B23221" w:rsidRPr="0049734E" w14:paraId="0A5DAC3D" w14:textId="77777777">
        <w:trPr>
          <w:trHeight w:val="474"/>
        </w:trPr>
        <w:tc>
          <w:tcPr>
            <w:tcW w:w="7441" w:type="dxa"/>
          </w:tcPr>
          <w:p w14:paraId="411E8D0E" w14:textId="77777777" w:rsidR="00B23221" w:rsidRPr="0049734E" w:rsidRDefault="00B23221">
            <w:r w:rsidRPr="0049734E">
              <w:t>5. Reseña bibliográfica</w:t>
            </w:r>
          </w:p>
        </w:tc>
        <w:tc>
          <w:tcPr>
            <w:tcW w:w="1805" w:type="dxa"/>
          </w:tcPr>
          <w:p w14:paraId="4C1630DF" w14:textId="77777777" w:rsidR="00B23221" w:rsidRPr="0049734E" w:rsidRDefault="00B23221"/>
        </w:tc>
      </w:tr>
    </w:tbl>
    <w:p w14:paraId="46A54FBD" w14:textId="77777777" w:rsidR="00B23221" w:rsidRPr="0049734E" w:rsidRDefault="00B23221">
      <w:pPr>
        <w:rPr>
          <w:snapToGrid w:val="0"/>
          <w:lang w:val="es-MX"/>
        </w:rPr>
      </w:pPr>
    </w:p>
    <w:p w14:paraId="4EF0EC9C" w14:textId="77777777" w:rsidR="00B23221" w:rsidRDefault="00B23221">
      <w:pPr>
        <w:rPr>
          <w:lang w:val="es-MX"/>
        </w:rPr>
      </w:pPr>
    </w:p>
    <w:p w14:paraId="0C31FC53" w14:textId="77777777" w:rsidR="001612B8" w:rsidRDefault="001612B8">
      <w:pPr>
        <w:rPr>
          <w:lang w:val="es-MX"/>
        </w:rPr>
      </w:pPr>
    </w:p>
    <w:p w14:paraId="2E5E92AB" w14:textId="0BB2B9ED" w:rsidR="001612B8" w:rsidRDefault="001612B8">
      <w:pPr>
        <w:rPr>
          <w:lang w:val="es-MX"/>
        </w:rPr>
      </w:pPr>
      <w:r>
        <w:rPr>
          <w:lang w:val="es-MX"/>
        </w:rPr>
        <w:br w:type="page"/>
      </w:r>
    </w:p>
    <w:p w14:paraId="67881DAB" w14:textId="71D0093F" w:rsidR="001612B8" w:rsidRPr="00774CD2" w:rsidRDefault="001612B8" w:rsidP="001612B8">
      <w:pPr>
        <w:pStyle w:val="Ttulo"/>
        <w:numPr>
          <w:ilvl w:val="0"/>
          <w:numId w:val="7"/>
        </w:numPr>
        <w:jc w:val="left"/>
        <w:rPr>
          <w:bCs/>
          <w:color w:val="ED7D31" w:themeColor="accent2"/>
          <w:sz w:val="28"/>
          <w:szCs w:val="24"/>
        </w:rPr>
      </w:pPr>
      <w:r w:rsidRPr="00774CD2">
        <w:rPr>
          <w:bCs/>
          <w:color w:val="ED7D31" w:themeColor="accent2"/>
          <w:sz w:val="28"/>
          <w:szCs w:val="24"/>
        </w:rPr>
        <w:lastRenderedPageBreak/>
        <w:t xml:space="preserve">PAUTA DE EVALUACIÓN DE ARTÍCULOS </w:t>
      </w:r>
      <w:r>
        <w:rPr>
          <w:bCs/>
          <w:color w:val="ED7D31" w:themeColor="accent2"/>
          <w:sz w:val="28"/>
          <w:szCs w:val="24"/>
        </w:rPr>
        <w:t>LÍNEA INTERCULTURAL</w:t>
      </w:r>
    </w:p>
    <w:p w14:paraId="6BE7165E" w14:textId="77777777" w:rsidR="001612B8" w:rsidRPr="0049734E" w:rsidRDefault="001612B8" w:rsidP="001612B8"/>
    <w:p w14:paraId="1B51F303" w14:textId="2BE5F2CD" w:rsidR="001612B8" w:rsidRPr="000C2E29" w:rsidRDefault="001612B8" w:rsidP="001612B8">
      <w:pPr>
        <w:pStyle w:val="Textoindependiente"/>
        <w:rPr>
          <w:rFonts w:ascii="Times New Roman" w:hAnsi="Times New Roman"/>
          <w:sz w:val="24"/>
          <w:szCs w:val="24"/>
        </w:rPr>
      </w:pPr>
      <w:r w:rsidRPr="0049734E">
        <w:rPr>
          <w:rFonts w:ascii="Times New Roman" w:hAnsi="Times New Roman"/>
          <w:sz w:val="24"/>
          <w:szCs w:val="24"/>
        </w:rPr>
        <w:t xml:space="preserve">El objetivo de esta pauta es procurar transparencia en </w:t>
      </w:r>
      <w:r>
        <w:rPr>
          <w:rFonts w:ascii="Times New Roman" w:hAnsi="Times New Roman"/>
          <w:sz w:val="24"/>
          <w:szCs w:val="24"/>
        </w:rPr>
        <w:t>el proceso de evaluación de las contribuciones recibidas</w:t>
      </w:r>
      <w:r>
        <w:rPr>
          <w:rFonts w:ascii="Times New Roman" w:hAnsi="Times New Roman"/>
          <w:sz w:val="24"/>
          <w:szCs w:val="24"/>
        </w:rPr>
        <w:t xml:space="preserve"> a la línea intercultural de la Revista de Historia Social y de las Mentalidades</w:t>
      </w:r>
      <w:r>
        <w:rPr>
          <w:rFonts w:ascii="Times New Roman" w:hAnsi="Times New Roman"/>
          <w:sz w:val="24"/>
          <w:szCs w:val="24"/>
        </w:rPr>
        <w:t xml:space="preserve">. El evaluador consta de 30 días hábiles para devolver el documento al editor.  </w:t>
      </w:r>
      <w:r w:rsidRPr="0049734E">
        <w:rPr>
          <w:rFonts w:ascii="Times New Roman" w:hAnsi="Times New Roman"/>
          <w:sz w:val="24"/>
          <w:szCs w:val="24"/>
        </w:rPr>
        <w:t>La selección final estar</w:t>
      </w:r>
      <w:r>
        <w:rPr>
          <w:rFonts w:ascii="Times New Roman" w:hAnsi="Times New Roman"/>
          <w:sz w:val="24"/>
          <w:szCs w:val="24"/>
        </w:rPr>
        <w:t>á a cargo del Comité Editorial.</w:t>
      </w:r>
    </w:p>
    <w:p w14:paraId="31E46BEB" w14:textId="77777777" w:rsidR="001612B8" w:rsidRPr="0049734E" w:rsidRDefault="001612B8" w:rsidP="001612B8">
      <w:pPr>
        <w:pStyle w:val="Textoindependiente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1612B8" w:rsidRPr="00013394" w14:paraId="41348721" w14:textId="77777777" w:rsidTr="00106B5F">
        <w:tc>
          <w:tcPr>
            <w:tcW w:w="9214" w:type="dxa"/>
          </w:tcPr>
          <w:p w14:paraId="230CE832" w14:textId="77777777" w:rsidR="001612B8" w:rsidRPr="00902C76" w:rsidRDefault="001612B8" w:rsidP="00106B5F">
            <w:pPr>
              <w:tabs>
                <w:tab w:val="left" w:pos="0"/>
              </w:tabs>
              <w:suppressAutoHyphens/>
              <w:jc w:val="both"/>
              <w:rPr>
                <w:spacing w:val="-3"/>
              </w:rPr>
            </w:pPr>
            <w:r w:rsidRPr="00902C76">
              <w:rPr>
                <w:spacing w:val="-3"/>
              </w:rPr>
              <w:t>Título:</w:t>
            </w:r>
          </w:p>
        </w:tc>
      </w:tr>
      <w:tr w:rsidR="001612B8" w14:paraId="44B496F5" w14:textId="77777777" w:rsidTr="00106B5F">
        <w:tc>
          <w:tcPr>
            <w:tcW w:w="9214" w:type="dxa"/>
          </w:tcPr>
          <w:p w14:paraId="1730C2F9" w14:textId="77777777" w:rsidR="001612B8" w:rsidRPr="00902C76" w:rsidRDefault="001612B8" w:rsidP="00106B5F">
            <w:pPr>
              <w:tabs>
                <w:tab w:val="left" w:pos="0"/>
              </w:tabs>
              <w:suppressAutoHyphens/>
              <w:jc w:val="both"/>
              <w:rPr>
                <w:spacing w:val="-3"/>
              </w:rPr>
            </w:pPr>
            <w:r w:rsidRPr="00902C76">
              <w:rPr>
                <w:spacing w:val="-3"/>
              </w:rPr>
              <w:t>Fecha:</w:t>
            </w:r>
          </w:p>
        </w:tc>
      </w:tr>
    </w:tbl>
    <w:p w14:paraId="5F10204D" w14:textId="77777777" w:rsidR="001612B8" w:rsidRPr="0049734E" w:rsidRDefault="001612B8" w:rsidP="001612B8">
      <w:pPr>
        <w:pStyle w:val="Textoindependiente"/>
        <w:rPr>
          <w:rFonts w:ascii="Times New Roman" w:hAnsi="Times New Roman"/>
          <w:b/>
          <w:sz w:val="24"/>
          <w:szCs w:val="24"/>
        </w:rPr>
      </w:pPr>
    </w:p>
    <w:p w14:paraId="08B40803" w14:textId="77777777" w:rsidR="001612B8" w:rsidRPr="0049734E" w:rsidRDefault="001612B8" w:rsidP="001612B8">
      <w:pPr>
        <w:pStyle w:val="Textoindependiente"/>
        <w:rPr>
          <w:rFonts w:ascii="Times New Roman" w:hAnsi="Times New Roman"/>
          <w:b/>
          <w:sz w:val="24"/>
          <w:szCs w:val="24"/>
        </w:rPr>
      </w:pPr>
      <w:r w:rsidRPr="0049734E">
        <w:rPr>
          <w:rFonts w:ascii="Times New Roman" w:hAnsi="Times New Roman"/>
          <w:b/>
          <w:sz w:val="24"/>
          <w:szCs w:val="24"/>
        </w:rPr>
        <w:t>Parte I: ASPECTOS FORMALES (marque una cruz en la casilla pertinente)</w:t>
      </w:r>
    </w:p>
    <w:p w14:paraId="7DA40CFD" w14:textId="77777777" w:rsidR="001612B8" w:rsidRPr="0049734E" w:rsidRDefault="001612B8" w:rsidP="001612B8">
      <w:pPr>
        <w:pStyle w:val="Textoindependiente"/>
        <w:rPr>
          <w:rFonts w:ascii="Times New Roman" w:hAnsi="Times New Roman"/>
          <w:b/>
          <w:sz w:val="24"/>
          <w:szCs w:val="24"/>
        </w:rPr>
      </w:pPr>
    </w:p>
    <w:tbl>
      <w:tblPr>
        <w:tblW w:w="9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26"/>
        <w:gridCol w:w="1456"/>
        <w:gridCol w:w="1457"/>
      </w:tblGrid>
      <w:tr w:rsidR="001612B8" w:rsidRPr="0049734E" w14:paraId="4AD54938" w14:textId="77777777" w:rsidTr="00106B5F">
        <w:trPr>
          <w:cantSplit/>
          <w:trHeight w:val="359"/>
        </w:trPr>
        <w:tc>
          <w:tcPr>
            <w:tcW w:w="6326" w:type="dxa"/>
          </w:tcPr>
          <w:p w14:paraId="19934511" w14:textId="77777777" w:rsidR="001612B8" w:rsidRPr="0049734E" w:rsidRDefault="001612B8" w:rsidP="00106B5F">
            <w:pPr>
              <w:pStyle w:val="Textoindependien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734E">
              <w:rPr>
                <w:rFonts w:ascii="Times New Roman" w:hAnsi="Times New Roman"/>
                <w:b/>
                <w:sz w:val="24"/>
                <w:szCs w:val="24"/>
              </w:rPr>
              <w:t>ITEMS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14:paraId="41CD5A18" w14:textId="77777777" w:rsidR="001612B8" w:rsidRPr="0049734E" w:rsidRDefault="001612B8" w:rsidP="00106B5F">
            <w:pPr>
              <w:pStyle w:val="Textoindependien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734E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1457" w:type="dxa"/>
          </w:tcPr>
          <w:p w14:paraId="7E06180B" w14:textId="77777777" w:rsidR="001612B8" w:rsidRPr="0049734E" w:rsidRDefault="001612B8" w:rsidP="00106B5F">
            <w:pPr>
              <w:pStyle w:val="Textoindependien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734E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1612B8" w:rsidRPr="0049734E" w14:paraId="7CAD7C37" w14:textId="77777777" w:rsidTr="00106B5F">
        <w:trPr>
          <w:trHeight w:val="351"/>
        </w:trPr>
        <w:tc>
          <w:tcPr>
            <w:tcW w:w="6326" w:type="dxa"/>
          </w:tcPr>
          <w:p w14:paraId="7366C07C" w14:textId="3108B164" w:rsidR="001612B8" w:rsidRPr="0049734E" w:rsidRDefault="001612B8" w:rsidP="00106B5F">
            <w:r w:rsidRPr="0049734E">
              <w:t>1</w:t>
            </w:r>
            <w:r>
              <w:t>. Dispone de un título coherente respecto al contenido</w:t>
            </w:r>
            <w:r>
              <w:t xml:space="preserve"> en el idioma principal (pueblo originario)</w:t>
            </w:r>
          </w:p>
        </w:tc>
        <w:tc>
          <w:tcPr>
            <w:tcW w:w="1456" w:type="dxa"/>
          </w:tcPr>
          <w:p w14:paraId="47F33867" w14:textId="77777777" w:rsidR="001612B8" w:rsidRPr="0049734E" w:rsidRDefault="001612B8" w:rsidP="00106B5F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58C79BB6" w14:textId="77777777" w:rsidR="001612B8" w:rsidRPr="0049734E" w:rsidRDefault="001612B8" w:rsidP="00106B5F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12B8" w:rsidRPr="0049734E" w14:paraId="41853714" w14:textId="77777777" w:rsidTr="00106B5F">
        <w:trPr>
          <w:trHeight w:val="66"/>
        </w:trPr>
        <w:tc>
          <w:tcPr>
            <w:tcW w:w="6326" w:type="dxa"/>
          </w:tcPr>
          <w:p w14:paraId="58EE2C8A" w14:textId="67FF3FE7" w:rsidR="001612B8" w:rsidRPr="0049734E" w:rsidRDefault="001612B8" w:rsidP="00106B5F">
            <w:r>
              <w:t>2</w:t>
            </w:r>
            <w:r w:rsidRPr="0049734E">
              <w:t xml:space="preserve">. </w:t>
            </w:r>
            <w:r>
              <w:t>Contiene resumen</w:t>
            </w:r>
            <w:r>
              <w:t xml:space="preserve"> en el idioma principal (pueblo originario)</w:t>
            </w:r>
          </w:p>
        </w:tc>
        <w:tc>
          <w:tcPr>
            <w:tcW w:w="1456" w:type="dxa"/>
          </w:tcPr>
          <w:p w14:paraId="442F80C0" w14:textId="77777777" w:rsidR="001612B8" w:rsidRPr="0049734E" w:rsidRDefault="001612B8" w:rsidP="00106B5F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6D6B1EB0" w14:textId="77777777" w:rsidR="001612B8" w:rsidRPr="0049734E" w:rsidRDefault="001612B8" w:rsidP="00106B5F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12B8" w:rsidRPr="0049734E" w14:paraId="3F91F4EC" w14:textId="77777777" w:rsidTr="00106B5F">
        <w:trPr>
          <w:trHeight w:val="62"/>
        </w:trPr>
        <w:tc>
          <w:tcPr>
            <w:tcW w:w="6326" w:type="dxa"/>
          </w:tcPr>
          <w:p w14:paraId="2E9EDEBF" w14:textId="79A13F4F" w:rsidR="001612B8" w:rsidRPr="0049734E" w:rsidRDefault="001612B8" w:rsidP="00106B5F">
            <w:r>
              <w:t>3</w:t>
            </w:r>
            <w:r w:rsidRPr="0049734E">
              <w:t>.</w:t>
            </w:r>
            <w:r>
              <w:t xml:space="preserve"> El</w:t>
            </w:r>
            <w:r w:rsidRPr="0034270D">
              <w:t xml:space="preserve"> resumen sintetiza lo fundamental del artículo</w:t>
            </w:r>
            <w:r>
              <w:t xml:space="preserve">: Tema, tesis, enfoque, resultado y/o aporte. </w:t>
            </w:r>
          </w:p>
        </w:tc>
        <w:tc>
          <w:tcPr>
            <w:tcW w:w="1456" w:type="dxa"/>
          </w:tcPr>
          <w:p w14:paraId="1FD40F1E" w14:textId="77777777" w:rsidR="001612B8" w:rsidRPr="0049734E" w:rsidRDefault="001612B8" w:rsidP="00106B5F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2554C18D" w14:textId="77777777" w:rsidR="001612B8" w:rsidRPr="0049734E" w:rsidRDefault="001612B8" w:rsidP="00106B5F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12B8" w:rsidRPr="0049734E" w14:paraId="339DD3B4" w14:textId="77777777" w:rsidTr="00106B5F">
        <w:trPr>
          <w:trHeight w:val="62"/>
        </w:trPr>
        <w:tc>
          <w:tcPr>
            <w:tcW w:w="6326" w:type="dxa"/>
          </w:tcPr>
          <w:p w14:paraId="5D6DCC23" w14:textId="04E30B1E" w:rsidR="001612B8" w:rsidRPr="0049734E" w:rsidRDefault="001612B8" w:rsidP="00106B5F">
            <w:r>
              <w:t>4</w:t>
            </w:r>
            <w:r>
              <w:t>.</w:t>
            </w:r>
            <w:r w:rsidRPr="0034270D">
              <w:t>Contiene el mínimo de cuatro palabras clave</w:t>
            </w:r>
            <w:r>
              <w:t xml:space="preserve"> en el idioma principal (pueblo originario)</w:t>
            </w:r>
          </w:p>
        </w:tc>
        <w:tc>
          <w:tcPr>
            <w:tcW w:w="1456" w:type="dxa"/>
          </w:tcPr>
          <w:p w14:paraId="583D42B7" w14:textId="77777777" w:rsidR="001612B8" w:rsidRPr="0049734E" w:rsidRDefault="001612B8" w:rsidP="00106B5F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413544D1" w14:textId="77777777" w:rsidR="001612B8" w:rsidRPr="0049734E" w:rsidRDefault="001612B8" w:rsidP="00106B5F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12B8" w:rsidRPr="0049734E" w14:paraId="5898674E" w14:textId="77777777" w:rsidTr="00106B5F">
        <w:trPr>
          <w:trHeight w:val="62"/>
        </w:trPr>
        <w:tc>
          <w:tcPr>
            <w:tcW w:w="6326" w:type="dxa"/>
          </w:tcPr>
          <w:p w14:paraId="48CF68B2" w14:textId="4152C8A9" w:rsidR="001612B8" w:rsidRPr="0049734E" w:rsidRDefault="001612B8" w:rsidP="00106B5F">
            <w:r>
              <w:t>5</w:t>
            </w:r>
            <w:r>
              <w:t xml:space="preserve">. </w:t>
            </w:r>
            <w:r w:rsidRPr="0034270D">
              <w:t xml:space="preserve">Las palabras clave son </w:t>
            </w:r>
            <w:r>
              <w:t xml:space="preserve">conceptos operativos </w:t>
            </w:r>
            <w:r w:rsidRPr="0034270D">
              <w:t>adecuadas al contenido del artículo</w:t>
            </w:r>
          </w:p>
        </w:tc>
        <w:tc>
          <w:tcPr>
            <w:tcW w:w="1456" w:type="dxa"/>
          </w:tcPr>
          <w:p w14:paraId="57F0595E" w14:textId="77777777" w:rsidR="001612B8" w:rsidRPr="0049734E" w:rsidRDefault="001612B8" w:rsidP="00106B5F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3AA149C9" w14:textId="77777777" w:rsidR="001612B8" w:rsidRPr="0049734E" w:rsidRDefault="001612B8" w:rsidP="00106B5F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12B8" w:rsidRPr="0049734E" w14:paraId="4DD9593D" w14:textId="77777777" w:rsidTr="00106B5F">
        <w:trPr>
          <w:trHeight w:val="62"/>
        </w:trPr>
        <w:tc>
          <w:tcPr>
            <w:tcW w:w="6326" w:type="dxa"/>
          </w:tcPr>
          <w:p w14:paraId="69BFF985" w14:textId="265FE92A" w:rsidR="001612B8" w:rsidRDefault="001612B8" w:rsidP="00106B5F">
            <w:r>
              <w:t>6</w:t>
            </w:r>
            <w:r>
              <w:t xml:space="preserve">. </w:t>
            </w:r>
            <w:r w:rsidRPr="00580FC4">
              <w:t>El título</w:t>
            </w:r>
            <w:r>
              <w:t>, el resumen y las palabras clave</w:t>
            </w:r>
            <w:r w:rsidRPr="00580FC4">
              <w:t xml:space="preserve"> está</w:t>
            </w:r>
            <w:r>
              <w:t>n</w:t>
            </w:r>
            <w:r w:rsidRPr="00580FC4">
              <w:t xml:space="preserve"> traducido </w:t>
            </w:r>
            <w:r>
              <w:t xml:space="preserve">al </w:t>
            </w:r>
            <w:r>
              <w:t>español</w:t>
            </w:r>
          </w:p>
        </w:tc>
        <w:tc>
          <w:tcPr>
            <w:tcW w:w="1456" w:type="dxa"/>
          </w:tcPr>
          <w:p w14:paraId="04D44986" w14:textId="77777777" w:rsidR="001612B8" w:rsidRPr="0049734E" w:rsidRDefault="001612B8" w:rsidP="00106B5F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5F1543DD" w14:textId="77777777" w:rsidR="001612B8" w:rsidRPr="0049734E" w:rsidRDefault="001612B8" w:rsidP="00106B5F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12B8" w:rsidRPr="0049734E" w14:paraId="10655AA4" w14:textId="77777777" w:rsidTr="00106B5F">
        <w:trPr>
          <w:trHeight w:val="62"/>
        </w:trPr>
        <w:tc>
          <w:tcPr>
            <w:tcW w:w="6326" w:type="dxa"/>
          </w:tcPr>
          <w:p w14:paraId="26415ED7" w14:textId="791ABB60" w:rsidR="001612B8" w:rsidRDefault="001612B8" w:rsidP="00106B5F">
            <w:r>
              <w:t>7</w:t>
            </w:r>
            <w:r>
              <w:t xml:space="preserve">. </w:t>
            </w:r>
            <w:r>
              <w:rPr>
                <w:lang w:val="es-CL"/>
              </w:rPr>
              <w:t>El idioma principal (pueblo originario) del artículo está utilizado de manera correcta</w:t>
            </w:r>
          </w:p>
        </w:tc>
        <w:tc>
          <w:tcPr>
            <w:tcW w:w="1456" w:type="dxa"/>
          </w:tcPr>
          <w:p w14:paraId="34E0243D" w14:textId="77777777" w:rsidR="001612B8" w:rsidRPr="0049734E" w:rsidRDefault="001612B8" w:rsidP="00106B5F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15DB129A" w14:textId="77777777" w:rsidR="001612B8" w:rsidRPr="0049734E" w:rsidRDefault="001612B8" w:rsidP="00106B5F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12B8" w:rsidRPr="0049734E" w14:paraId="7995B641" w14:textId="77777777" w:rsidTr="00106B5F">
        <w:trPr>
          <w:trHeight w:val="62"/>
        </w:trPr>
        <w:tc>
          <w:tcPr>
            <w:tcW w:w="6326" w:type="dxa"/>
          </w:tcPr>
          <w:p w14:paraId="1B52FE00" w14:textId="61A2AF43" w:rsidR="001612B8" w:rsidRDefault="001612B8" w:rsidP="00106B5F">
            <w:r>
              <w:t>8</w:t>
            </w:r>
            <w:r>
              <w:t xml:space="preserve">. </w:t>
            </w:r>
            <w:r w:rsidRPr="001612B8">
              <w:rPr>
                <w:lang w:val="es-CL"/>
              </w:rPr>
              <w:t>El texto usa un alfabeto (de pueblo originario) de manera consistente, sin mezcla de otros alfabetos.</w:t>
            </w:r>
            <w:r>
              <w:rPr>
                <w:lang w:val="es-CL"/>
              </w:rPr>
              <w:t xml:space="preserve"> </w:t>
            </w:r>
          </w:p>
        </w:tc>
        <w:tc>
          <w:tcPr>
            <w:tcW w:w="1456" w:type="dxa"/>
          </w:tcPr>
          <w:p w14:paraId="59E71739" w14:textId="77777777" w:rsidR="001612B8" w:rsidRPr="0049734E" w:rsidRDefault="001612B8" w:rsidP="00106B5F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1172BBA7" w14:textId="77777777" w:rsidR="001612B8" w:rsidRPr="0049734E" w:rsidRDefault="001612B8" w:rsidP="00106B5F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12B8" w:rsidRPr="0049734E" w14:paraId="25088630" w14:textId="77777777" w:rsidTr="00106B5F">
        <w:trPr>
          <w:trHeight w:val="62"/>
        </w:trPr>
        <w:tc>
          <w:tcPr>
            <w:tcW w:w="6326" w:type="dxa"/>
          </w:tcPr>
          <w:p w14:paraId="250775D1" w14:textId="1C37663C" w:rsidR="001612B8" w:rsidRDefault="001612B8" w:rsidP="00106B5F">
            <w:r>
              <w:t>9</w:t>
            </w:r>
            <w:r>
              <w:t xml:space="preserve">. </w:t>
            </w:r>
            <w:r w:rsidRPr="00580FC4">
              <w:rPr>
                <w:lang w:val="es-CL"/>
              </w:rPr>
              <w:t>El artículo refiere a algún contexto investigativo institucional o personal, fuentes de financiamiento</w:t>
            </w:r>
          </w:p>
        </w:tc>
        <w:tc>
          <w:tcPr>
            <w:tcW w:w="1456" w:type="dxa"/>
          </w:tcPr>
          <w:p w14:paraId="2A3FABCB" w14:textId="77777777" w:rsidR="001612B8" w:rsidRPr="0049734E" w:rsidRDefault="001612B8" w:rsidP="00106B5F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67AE4E8E" w14:textId="77777777" w:rsidR="001612B8" w:rsidRPr="0049734E" w:rsidRDefault="001612B8" w:rsidP="00106B5F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12B8" w:rsidRPr="0049734E" w14:paraId="3A306561" w14:textId="77777777" w:rsidTr="00106B5F">
        <w:trPr>
          <w:trHeight w:val="62"/>
        </w:trPr>
        <w:tc>
          <w:tcPr>
            <w:tcW w:w="6326" w:type="dxa"/>
          </w:tcPr>
          <w:p w14:paraId="5310A8CB" w14:textId="55BA87AF" w:rsidR="001612B8" w:rsidRDefault="001612B8" w:rsidP="00106B5F">
            <w:r>
              <w:t>1</w:t>
            </w:r>
            <w:r>
              <w:t>0</w:t>
            </w:r>
            <w:r>
              <w:t xml:space="preserve">. </w:t>
            </w:r>
            <w:r w:rsidRPr="000D2A36">
              <w:rPr>
                <w:lang w:val="es-CL"/>
              </w:rPr>
              <w:t>¿Se detectan errores ortográficos? Indicar la/s página/s y línea en que se encuentran</w:t>
            </w:r>
            <w:r>
              <w:rPr>
                <w:lang w:val="es-CL"/>
              </w:rPr>
              <w:t>.</w:t>
            </w:r>
          </w:p>
        </w:tc>
        <w:tc>
          <w:tcPr>
            <w:tcW w:w="1456" w:type="dxa"/>
          </w:tcPr>
          <w:p w14:paraId="412846EB" w14:textId="77777777" w:rsidR="001612B8" w:rsidRPr="0049734E" w:rsidRDefault="001612B8" w:rsidP="00106B5F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413570AD" w14:textId="77777777" w:rsidR="001612B8" w:rsidRPr="0049734E" w:rsidRDefault="001612B8" w:rsidP="00106B5F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12B8" w:rsidRPr="0049734E" w14:paraId="5483AE25" w14:textId="77777777" w:rsidTr="00106B5F">
        <w:trPr>
          <w:trHeight w:val="62"/>
        </w:trPr>
        <w:tc>
          <w:tcPr>
            <w:tcW w:w="6326" w:type="dxa"/>
          </w:tcPr>
          <w:p w14:paraId="6DAE0D7B" w14:textId="74080925" w:rsidR="001612B8" w:rsidRDefault="001612B8" w:rsidP="00106B5F">
            <w:r>
              <w:t>1</w:t>
            </w:r>
            <w:r>
              <w:t>1</w:t>
            </w:r>
            <w:r>
              <w:t xml:space="preserve">. </w:t>
            </w:r>
            <w:r w:rsidRPr="00265305">
              <w:rPr>
                <w:lang w:val="es-CL"/>
              </w:rPr>
              <w:t>¿Se</w:t>
            </w:r>
            <w:r>
              <w:rPr>
                <w:lang w:val="es-CL"/>
              </w:rPr>
              <w:t xml:space="preserve"> </w:t>
            </w:r>
            <w:r w:rsidRPr="00265305">
              <w:rPr>
                <w:lang w:val="es-CL"/>
              </w:rPr>
              <w:t>advierte una apropiada construcción de las oraciones y los párrafos? ¿Hay una clara unidad de sentido entre los párrafos?</w:t>
            </w:r>
          </w:p>
        </w:tc>
        <w:tc>
          <w:tcPr>
            <w:tcW w:w="1456" w:type="dxa"/>
          </w:tcPr>
          <w:p w14:paraId="49482051" w14:textId="77777777" w:rsidR="001612B8" w:rsidRPr="0049734E" w:rsidRDefault="001612B8" w:rsidP="00106B5F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6F0CAE32" w14:textId="77777777" w:rsidR="001612B8" w:rsidRPr="0049734E" w:rsidRDefault="001612B8" w:rsidP="00106B5F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12B8" w:rsidRPr="0049734E" w14:paraId="02068DD1" w14:textId="77777777" w:rsidTr="00106B5F">
        <w:trPr>
          <w:trHeight w:val="62"/>
        </w:trPr>
        <w:tc>
          <w:tcPr>
            <w:tcW w:w="6326" w:type="dxa"/>
          </w:tcPr>
          <w:p w14:paraId="5ABCB68E" w14:textId="7353C52D" w:rsidR="001612B8" w:rsidRDefault="001612B8" w:rsidP="00106B5F">
            <w:r>
              <w:t>1</w:t>
            </w:r>
            <w:r>
              <w:t>2</w:t>
            </w:r>
            <w:r>
              <w:t xml:space="preserve">. </w:t>
            </w:r>
            <w:r w:rsidRPr="000D2A36">
              <w:rPr>
                <w:lang w:val="es-CL"/>
              </w:rPr>
              <w:t>¿Se detecta un léxico apropiado para cada concepto evitando vaguedades, impropiedades o vulgarismos?</w:t>
            </w:r>
          </w:p>
        </w:tc>
        <w:tc>
          <w:tcPr>
            <w:tcW w:w="1456" w:type="dxa"/>
          </w:tcPr>
          <w:p w14:paraId="14B43BC2" w14:textId="77777777" w:rsidR="001612B8" w:rsidRPr="0049734E" w:rsidRDefault="001612B8" w:rsidP="00106B5F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6165309B" w14:textId="77777777" w:rsidR="001612B8" w:rsidRPr="0049734E" w:rsidRDefault="001612B8" w:rsidP="00106B5F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12B8" w:rsidRPr="0049734E" w14:paraId="5F5BF6FB" w14:textId="77777777" w:rsidTr="00106B5F">
        <w:trPr>
          <w:trHeight w:val="62"/>
        </w:trPr>
        <w:tc>
          <w:tcPr>
            <w:tcW w:w="6326" w:type="dxa"/>
          </w:tcPr>
          <w:p w14:paraId="57FC9AB5" w14:textId="7F38DDC7" w:rsidR="001612B8" w:rsidRDefault="001612B8" w:rsidP="00106B5F">
            <w:r>
              <w:t>13. ¿El texto presenta lenguaje de uso peyorativo, racista o sexista?</w:t>
            </w:r>
          </w:p>
        </w:tc>
        <w:tc>
          <w:tcPr>
            <w:tcW w:w="1456" w:type="dxa"/>
          </w:tcPr>
          <w:p w14:paraId="10C8072B" w14:textId="77777777" w:rsidR="001612B8" w:rsidRPr="0049734E" w:rsidRDefault="001612B8" w:rsidP="00106B5F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64C7C84C" w14:textId="77777777" w:rsidR="001612B8" w:rsidRPr="0049734E" w:rsidRDefault="001612B8" w:rsidP="00106B5F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12B8" w:rsidRPr="0049734E" w14:paraId="69107A9E" w14:textId="77777777" w:rsidTr="00106B5F">
        <w:trPr>
          <w:trHeight w:val="62"/>
        </w:trPr>
        <w:tc>
          <w:tcPr>
            <w:tcW w:w="6326" w:type="dxa"/>
          </w:tcPr>
          <w:p w14:paraId="507B46CB" w14:textId="15BA138C" w:rsidR="001612B8" w:rsidRDefault="001612B8" w:rsidP="00106B5F">
            <w:r>
              <w:t>1</w:t>
            </w:r>
            <w:r>
              <w:t>4</w:t>
            </w:r>
            <w:r>
              <w:t>. Cumple con el sistema de citas MLA 9na Edición</w:t>
            </w:r>
          </w:p>
        </w:tc>
        <w:tc>
          <w:tcPr>
            <w:tcW w:w="1456" w:type="dxa"/>
          </w:tcPr>
          <w:p w14:paraId="2457B89C" w14:textId="77777777" w:rsidR="001612B8" w:rsidRPr="0049734E" w:rsidRDefault="001612B8" w:rsidP="00106B5F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54520180" w14:textId="77777777" w:rsidR="001612B8" w:rsidRPr="0049734E" w:rsidRDefault="001612B8" w:rsidP="00106B5F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83CE78D" w14:textId="77777777" w:rsidR="001612B8" w:rsidRDefault="001612B8" w:rsidP="001612B8"/>
    <w:p w14:paraId="138BD222" w14:textId="77777777" w:rsidR="001612B8" w:rsidRPr="0049734E" w:rsidRDefault="001612B8" w:rsidP="001612B8">
      <w:pPr>
        <w:rPr>
          <w:b/>
        </w:rPr>
      </w:pPr>
      <w:r w:rsidRPr="0049734E">
        <w:rPr>
          <w:b/>
        </w:rPr>
        <w:t>PARTE II: ASPECTOS DE CONTENIDO (marque una cruz en la casilla pertinente)</w:t>
      </w:r>
    </w:p>
    <w:p w14:paraId="760927E2" w14:textId="77777777" w:rsidR="001612B8" w:rsidRPr="0049734E" w:rsidRDefault="001612B8" w:rsidP="001612B8">
      <w:pPr>
        <w:rPr>
          <w:b/>
        </w:rPr>
      </w:pP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0"/>
        <w:gridCol w:w="1674"/>
        <w:gridCol w:w="1701"/>
        <w:gridCol w:w="1168"/>
      </w:tblGrid>
      <w:tr w:rsidR="001612B8" w:rsidRPr="0049734E" w14:paraId="257626ED" w14:textId="77777777" w:rsidTr="00106B5F">
        <w:trPr>
          <w:cantSplit/>
          <w:trHeight w:val="298"/>
        </w:trPr>
        <w:tc>
          <w:tcPr>
            <w:tcW w:w="4700" w:type="dxa"/>
          </w:tcPr>
          <w:p w14:paraId="584BF885" w14:textId="77777777" w:rsidR="001612B8" w:rsidRPr="0049734E" w:rsidRDefault="001612B8" w:rsidP="00106B5F">
            <w:pPr>
              <w:pStyle w:val="Textoindependiente"/>
              <w:rPr>
                <w:rFonts w:ascii="Times New Roman" w:hAnsi="Times New Roman"/>
                <w:b/>
                <w:sz w:val="24"/>
                <w:szCs w:val="24"/>
              </w:rPr>
            </w:pPr>
            <w:r w:rsidRPr="0049734E">
              <w:rPr>
                <w:rFonts w:ascii="Times New Roman" w:hAnsi="Times New Roman"/>
                <w:b/>
                <w:sz w:val="24"/>
                <w:szCs w:val="24"/>
              </w:rPr>
              <w:t>ITEMS</w:t>
            </w:r>
          </w:p>
        </w:tc>
        <w:tc>
          <w:tcPr>
            <w:tcW w:w="1674" w:type="dxa"/>
          </w:tcPr>
          <w:p w14:paraId="7589E40C" w14:textId="77777777" w:rsidR="001612B8" w:rsidRPr="0049734E" w:rsidRDefault="001612B8" w:rsidP="00106B5F">
            <w:pPr>
              <w:jc w:val="center"/>
              <w:rPr>
                <w:b/>
              </w:rPr>
            </w:pPr>
            <w:r>
              <w:rPr>
                <w:b/>
              </w:rPr>
              <w:t>Cumple</w:t>
            </w:r>
          </w:p>
        </w:tc>
        <w:tc>
          <w:tcPr>
            <w:tcW w:w="1701" w:type="dxa"/>
          </w:tcPr>
          <w:p w14:paraId="45FEA97A" w14:textId="77777777" w:rsidR="001612B8" w:rsidRPr="0049734E" w:rsidRDefault="001612B8" w:rsidP="00106B5F">
            <w:pPr>
              <w:jc w:val="center"/>
              <w:rPr>
                <w:b/>
              </w:rPr>
            </w:pPr>
            <w:r>
              <w:rPr>
                <w:b/>
              </w:rPr>
              <w:t>Suficiente</w:t>
            </w:r>
          </w:p>
        </w:tc>
        <w:tc>
          <w:tcPr>
            <w:tcW w:w="1168" w:type="dxa"/>
          </w:tcPr>
          <w:p w14:paraId="55B89698" w14:textId="77777777" w:rsidR="001612B8" w:rsidRPr="0049734E" w:rsidRDefault="001612B8" w:rsidP="00106B5F">
            <w:pPr>
              <w:jc w:val="center"/>
              <w:rPr>
                <w:b/>
              </w:rPr>
            </w:pPr>
            <w:r w:rsidRPr="0049734E">
              <w:rPr>
                <w:b/>
              </w:rPr>
              <w:t>No</w:t>
            </w:r>
          </w:p>
        </w:tc>
      </w:tr>
      <w:tr w:rsidR="001612B8" w:rsidRPr="0049734E" w14:paraId="67A92B11" w14:textId="77777777" w:rsidTr="00106B5F">
        <w:trPr>
          <w:trHeight w:val="498"/>
        </w:trPr>
        <w:tc>
          <w:tcPr>
            <w:tcW w:w="4700" w:type="dxa"/>
          </w:tcPr>
          <w:p w14:paraId="40C0268B" w14:textId="11BCFC41" w:rsidR="001612B8" w:rsidRPr="0049734E" w:rsidRDefault="001612B8" w:rsidP="00106B5F">
            <w:pPr>
              <w:jc w:val="both"/>
            </w:pPr>
            <w:r>
              <w:t>1</w:t>
            </w:r>
            <w:r>
              <w:t>5</w:t>
            </w:r>
            <w:r>
              <w:t xml:space="preserve">. </w:t>
            </w:r>
            <w:r w:rsidRPr="00F50AEA">
              <w:rPr>
                <w:lang w:val="es-CL"/>
              </w:rPr>
              <w:t>El trabajo presenta una clara problematización a tratar (tema, tesis, hipótesis, metodología</w:t>
            </w:r>
            <w:r>
              <w:rPr>
                <w:lang w:val="es-CL"/>
              </w:rPr>
              <w:t>)</w:t>
            </w:r>
          </w:p>
        </w:tc>
        <w:tc>
          <w:tcPr>
            <w:tcW w:w="1674" w:type="dxa"/>
          </w:tcPr>
          <w:p w14:paraId="2693712C" w14:textId="77777777" w:rsidR="001612B8" w:rsidRPr="0049734E" w:rsidRDefault="001612B8" w:rsidP="00106B5F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697430" w14:textId="77777777" w:rsidR="001612B8" w:rsidRPr="0049734E" w:rsidRDefault="001612B8" w:rsidP="00106B5F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14:paraId="459B08B0" w14:textId="77777777" w:rsidR="001612B8" w:rsidRPr="0049734E" w:rsidRDefault="001612B8" w:rsidP="00106B5F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12B8" w:rsidRPr="0049734E" w14:paraId="0DA97E18" w14:textId="77777777" w:rsidTr="00106B5F">
        <w:trPr>
          <w:trHeight w:val="419"/>
        </w:trPr>
        <w:tc>
          <w:tcPr>
            <w:tcW w:w="4700" w:type="dxa"/>
          </w:tcPr>
          <w:p w14:paraId="5FE61C64" w14:textId="5E0E8F34" w:rsidR="001612B8" w:rsidRPr="0049734E" w:rsidRDefault="001612B8" w:rsidP="00106B5F">
            <w:pPr>
              <w:jc w:val="both"/>
            </w:pPr>
            <w:r>
              <w:t>16</w:t>
            </w:r>
            <w:r w:rsidRPr="0049734E">
              <w:t xml:space="preserve">. </w:t>
            </w:r>
            <w:r w:rsidRPr="00F50AEA">
              <w:rPr>
                <w:lang w:val="es-CL"/>
              </w:rPr>
              <w:t>El trabajo, ¿exponen el estado del arte o de la cuestión mediante una adecuada discusión bibliográfica?</w:t>
            </w:r>
            <w:r>
              <w:rPr>
                <w:lang w:val="es-CL"/>
              </w:rPr>
              <w:t xml:space="preserve"> </w:t>
            </w:r>
          </w:p>
        </w:tc>
        <w:tc>
          <w:tcPr>
            <w:tcW w:w="1674" w:type="dxa"/>
          </w:tcPr>
          <w:p w14:paraId="19DC13C7" w14:textId="77777777" w:rsidR="001612B8" w:rsidRPr="0049734E" w:rsidRDefault="001612B8" w:rsidP="00106B5F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EF7EE7" w14:textId="77777777" w:rsidR="001612B8" w:rsidRPr="0049734E" w:rsidRDefault="001612B8" w:rsidP="00106B5F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14:paraId="40E433F1" w14:textId="77777777" w:rsidR="001612B8" w:rsidRPr="0049734E" w:rsidRDefault="001612B8" w:rsidP="00106B5F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12B8" w:rsidRPr="0049734E" w14:paraId="26765BF5" w14:textId="77777777" w:rsidTr="00106B5F">
        <w:trPr>
          <w:trHeight w:val="617"/>
        </w:trPr>
        <w:tc>
          <w:tcPr>
            <w:tcW w:w="4700" w:type="dxa"/>
          </w:tcPr>
          <w:p w14:paraId="3A571485" w14:textId="45910C3E" w:rsidR="001612B8" w:rsidRPr="0049734E" w:rsidRDefault="001612B8" w:rsidP="00106B5F">
            <w:pPr>
              <w:jc w:val="both"/>
              <w:rPr>
                <w:b/>
              </w:rPr>
            </w:pPr>
            <w:r>
              <w:t>17</w:t>
            </w:r>
            <w:r w:rsidRPr="0049734E">
              <w:t xml:space="preserve">. </w:t>
            </w:r>
            <w:r w:rsidRPr="00265305">
              <w:rPr>
                <w:lang w:val="es-CL"/>
              </w:rPr>
              <w:t xml:space="preserve">El marco teórico, ¿permite construir una argumentación académica consistente y coherente?  </w:t>
            </w:r>
          </w:p>
        </w:tc>
        <w:tc>
          <w:tcPr>
            <w:tcW w:w="1674" w:type="dxa"/>
          </w:tcPr>
          <w:p w14:paraId="39BAF5D4" w14:textId="77777777" w:rsidR="001612B8" w:rsidRPr="0049734E" w:rsidRDefault="001612B8" w:rsidP="00106B5F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7592BE" w14:textId="77777777" w:rsidR="001612B8" w:rsidRPr="0049734E" w:rsidRDefault="001612B8" w:rsidP="00106B5F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14:paraId="3D8B5CDD" w14:textId="77777777" w:rsidR="001612B8" w:rsidRPr="0049734E" w:rsidRDefault="001612B8" w:rsidP="00106B5F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12B8" w:rsidRPr="0049734E" w14:paraId="44B3A9D4" w14:textId="77777777" w:rsidTr="00106B5F">
        <w:trPr>
          <w:trHeight w:val="617"/>
        </w:trPr>
        <w:tc>
          <w:tcPr>
            <w:tcW w:w="4700" w:type="dxa"/>
          </w:tcPr>
          <w:p w14:paraId="25B29F65" w14:textId="70FA2982" w:rsidR="001612B8" w:rsidRDefault="001612B8" w:rsidP="00106B5F">
            <w:pPr>
              <w:jc w:val="both"/>
            </w:pPr>
            <w:r>
              <w:t>18</w:t>
            </w:r>
            <w:r>
              <w:t xml:space="preserve">.  La presentación establece el aporte del texto a la disciplina o al marco epistémico al que se vincula el trabajo. </w:t>
            </w:r>
          </w:p>
        </w:tc>
        <w:tc>
          <w:tcPr>
            <w:tcW w:w="1674" w:type="dxa"/>
          </w:tcPr>
          <w:p w14:paraId="5099B3EA" w14:textId="77777777" w:rsidR="001612B8" w:rsidRPr="0049734E" w:rsidRDefault="001612B8" w:rsidP="00106B5F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980A20" w14:textId="77777777" w:rsidR="001612B8" w:rsidRPr="0049734E" w:rsidRDefault="001612B8" w:rsidP="00106B5F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14:paraId="6AC9399A" w14:textId="77777777" w:rsidR="001612B8" w:rsidRPr="0049734E" w:rsidRDefault="001612B8" w:rsidP="00106B5F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12B8" w:rsidRPr="0049734E" w14:paraId="2D00ADAA" w14:textId="77777777" w:rsidTr="00106B5F">
        <w:trPr>
          <w:trHeight w:val="599"/>
        </w:trPr>
        <w:tc>
          <w:tcPr>
            <w:tcW w:w="4700" w:type="dxa"/>
          </w:tcPr>
          <w:p w14:paraId="3B86FE9C" w14:textId="68FF0E3C" w:rsidR="001612B8" w:rsidRPr="0049734E" w:rsidRDefault="001612B8" w:rsidP="00106B5F">
            <w:pPr>
              <w:jc w:val="both"/>
            </w:pPr>
            <w:r>
              <w:lastRenderedPageBreak/>
              <w:t>19</w:t>
            </w:r>
            <w:r w:rsidRPr="0049734E">
              <w:t>. La argumentación invoca a su favor evidencia empírica suficiente</w:t>
            </w:r>
            <w:r>
              <w:t>.</w:t>
            </w:r>
          </w:p>
        </w:tc>
        <w:tc>
          <w:tcPr>
            <w:tcW w:w="1674" w:type="dxa"/>
          </w:tcPr>
          <w:p w14:paraId="44E28349" w14:textId="77777777" w:rsidR="001612B8" w:rsidRPr="0049734E" w:rsidRDefault="001612B8" w:rsidP="00106B5F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D34E7A" w14:textId="77777777" w:rsidR="001612B8" w:rsidRPr="0049734E" w:rsidRDefault="001612B8" w:rsidP="00106B5F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14:paraId="057678B0" w14:textId="77777777" w:rsidR="001612B8" w:rsidRPr="0049734E" w:rsidRDefault="001612B8" w:rsidP="00106B5F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12B8" w:rsidRPr="0049734E" w14:paraId="6CE45554" w14:textId="77777777" w:rsidTr="00106B5F">
        <w:trPr>
          <w:trHeight w:val="570"/>
        </w:trPr>
        <w:tc>
          <w:tcPr>
            <w:tcW w:w="4700" w:type="dxa"/>
          </w:tcPr>
          <w:p w14:paraId="0E130F4E" w14:textId="649B3E13" w:rsidR="001612B8" w:rsidRPr="0049734E" w:rsidRDefault="001612B8" w:rsidP="00106B5F">
            <w:pPr>
              <w:jc w:val="both"/>
            </w:pPr>
            <w:r>
              <w:t>2</w:t>
            </w:r>
            <w:r>
              <w:t>0</w:t>
            </w:r>
            <w:r w:rsidRPr="0049734E">
              <w:t>. Las conclusiones son atingentes al problema y a la argumentación desarrollada</w:t>
            </w:r>
          </w:p>
        </w:tc>
        <w:tc>
          <w:tcPr>
            <w:tcW w:w="1674" w:type="dxa"/>
          </w:tcPr>
          <w:p w14:paraId="0C3ECDD3" w14:textId="77777777" w:rsidR="001612B8" w:rsidRPr="0049734E" w:rsidRDefault="001612B8" w:rsidP="00106B5F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6ACAC0" w14:textId="77777777" w:rsidR="001612B8" w:rsidRPr="0049734E" w:rsidRDefault="001612B8" w:rsidP="00106B5F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14:paraId="7BF1234E" w14:textId="77777777" w:rsidR="001612B8" w:rsidRPr="0049734E" w:rsidRDefault="001612B8" w:rsidP="00106B5F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12B8" w:rsidRPr="0049734E" w14:paraId="1CDFF5B4" w14:textId="77777777" w:rsidTr="00106B5F">
        <w:trPr>
          <w:trHeight w:val="519"/>
        </w:trPr>
        <w:tc>
          <w:tcPr>
            <w:tcW w:w="4700" w:type="dxa"/>
          </w:tcPr>
          <w:p w14:paraId="0EAA6A3C" w14:textId="2687426C" w:rsidR="001612B8" w:rsidRPr="00712311" w:rsidRDefault="001612B8" w:rsidP="00106B5F">
            <w:pPr>
              <w:tabs>
                <w:tab w:val="left" w:pos="0"/>
              </w:tabs>
              <w:suppressAutoHyphens/>
              <w:jc w:val="both"/>
              <w:rPr>
                <w:rFonts w:ascii="CG Times" w:hAnsi="CG Times"/>
                <w:spacing w:val="-3"/>
                <w:sz w:val="22"/>
              </w:rPr>
            </w:pPr>
            <w:r>
              <w:rPr>
                <w:rFonts w:ascii="CG Times" w:hAnsi="CG Times"/>
                <w:spacing w:val="-3"/>
              </w:rPr>
              <w:t>2</w:t>
            </w:r>
            <w:r>
              <w:rPr>
                <w:rFonts w:ascii="CG Times" w:hAnsi="CG Times"/>
                <w:spacing w:val="-3"/>
              </w:rPr>
              <w:t>1</w:t>
            </w:r>
            <w:r>
              <w:rPr>
                <w:rFonts w:ascii="CG Times" w:hAnsi="CG Times"/>
                <w:spacing w:val="-3"/>
              </w:rPr>
              <w:t>.</w:t>
            </w:r>
            <w:r w:rsidRPr="0049734E">
              <w:rPr>
                <w:spacing w:val="-3"/>
              </w:rPr>
              <w:t xml:space="preserve"> </w:t>
            </w:r>
            <w:r w:rsidRPr="00576E58">
              <w:rPr>
                <w:spacing w:val="-3"/>
              </w:rPr>
              <w:t>Relevancia y actualidad de la</w:t>
            </w:r>
            <w:r w:rsidRPr="0049734E">
              <w:rPr>
                <w:spacing w:val="-3"/>
              </w:rPr>
              <w:t xml:space="preserve"> bibliografía utilizada.</w:t>
            </w:r>
          </w:p>
        </w:tc>
        <w:tc>
          <w:tcPr>
            <w:tcW w:w="1674" w:type="dxa"/>
          </w:tcPr>
          <w:p w14:paraId="3ABA36DF" w14:textId="77777777" w:rsidR="001612B8" w:rsidRPr="00712311" w:rsidRDefault="001612B8" w:rsidP="00106B5F">
            <w:pPr>
              <w:tabs>
                <w:tab w:val="left" w:pos="0"/>
              </w:tabs>
              <w:suppressAutoHyphens/>
              <w:jc w:val="both"/>
              <w:rPr>
                <w:rFonts w:ascii="CG Times" w:hAnsi="CG Times"/>
                <w:spacing w:val="-3"/>
                <w:sz w:val="22"/>
              </w:rPr>
            </w:pPr>
          </w:p>
        </w:tc>
        <w:tc>
          <w:tcPr>
            <w:tcW w:w="1701" w:type="dxa"/>
          </w:tcPr>
          <w:p w14:paraId="14D7CFE6" w14:textId="77777777" w:rsidR="001612B8" w:rsidRPr="0049734E" w:rsidRDefault="001612B8" w:rsidP="00106B5F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14:paraId="364F5796" w14:textId="77777777" w:rsidR="001612B8" w:rsidRPr="0049734E" w:rsidRDefault="001612B8" w:rsidP="00106B5F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6E1B68F" w14:textId="77777777" w:rsidR="001612B8" w:rsidRDefault="001612B8" w:rsidP="001612B8">
      <w:pPr>
        <w:rPr>
          <w:b/>
        </w:rPr>
      </w:pPr>
    </w:p>
    <w:p w14:paraId="2C256052" w14:textId="77777777" w:rsidR="001612B8" w:rsidRPr="0049734E" w:rsidRDefault="001612B8" w:rsidP="001612B8">
      <w:pPr>
        <w:rPr>
          <w:b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1612B8" w14:paraId="262EB139" w14:textId="77777777" w:rsidTr="00106B5F">
        <w:trPr>
          <w:trHeight w:hRule="exact" w:val="2281"/>
        </w:trPr>
        <w:tc>
          <w:tcPr>
            <w:tcW w:w="9214" w:type="dxa"/>
          </w:tcPr>
          <w:p w14:paraId="30ECF17F" w14:textId="77777777" w:rsidR="001612B8" w:rsidRPr="00902C76" w:rsidRDefault="001612B8" w:rsidP="00106B5F">
            <w:pPr>
              <w:tabs>
                <w:tab w:val="left" w:pos="0"/>
              </w:tabs>
              <w:suppressAutoHyphens/>
              <w:spacing w:before="120"/>
              <w:jc w:val="both"/>
              <w:rPr>
                <w:spacing w:val="-3"/>
                <w:sz w:val="28"/>
              </w:rPr>
            </w:pPr>
            <w:r w:rsidRPr="00902C76">
              <w:rPr>
                <w:b/>
                <w:spacing w:val="-3"/>
                <w:sz w:val="28"/>
              </w:rPr>
              <w:t>Recomendaciones sobre publicación:</w:t>
            </w:r>
          </w:p>
          <w:p w14:paraId="0CF96876" w14:textId="77777777" w:rsidR="001612B8" w:rsidRPr="00902C76" w:rsidRDefault="001612B8" w:rsidP="00106B5F">
            <w:pPr>
              <w:tabs>
                <w:tab w:val="left" w:pos="0"/>
              </w:tabs>
              <w:suppressAutoHyphens/>
              <w:jc w:val="both"/>
              <w:rPr>
                <w:spacing w:val="-1"/>
                <w:sz w:val="12"/>
              </w:rPr>
            </w:pPr>
          </w:p>
          <w:p w14:paraId="572929BE" w14:textId="77777777" w:rsidR="001612B8" w:rsidRPr="00902C76" w:rsidRDefault="001612B8" w:rsidP="00106B5F">
            <w:pPr>
              <w:tabs>
                <w:tab w:val="left" w:pos="0"/>
              </w:tabs>
              <w:suppressAutoHyphens/>
              <w:spacing w:after="120"/>
              <w:rPr>
                <w:spacing w:val="-3"/>
              </w:rPr>
            </w:pPr>
            <w:r w:rsidRPr="00902C76">
              <w:rPr>
                <w:spacing w:val="-3"/>
              </w:rPr>
              <w:t>Publicar, con cambios menores ____</w:t>
            </w:r>
          </w:p>
          <w:p w14:paraId="613344AC" w14:textId="77777777" w:rsidR="001612B8" w:rsidRDefault="001612B8" w:rsidP="00106B5F">
            <w:pPr>
              <w:tabs>
                <w:tab w:val="left" w:pos="0"/>
              </w:tabs>
              <w:suppressAutoHyphens/>
              <w:spacing w:after="120"/>
              <w:rPr>
                <w:spacing w:val="-3"/>
              </w:rPr>
            </w:pPr>
            <w:r w:rsidRPr="00902C76">
              <w:rPr>
                <w:spacing w:val="-3"/>
              </w:rPr>
              <w:t>Publicar, con cambios mayores ____</w:t>
            </w:r>
          </w:p>
          <w:p w14:paraId="06DE74D9" w14:textId="77777777" w:rsidR="001612B8" w:rsidRPr="00902C76" w:rsidRDefault="001612B8" w:rsidP="00106B5F">
            <w:pPr>
              <w:tabs>
                <w:tab w:val="left" w:pos="0"/>
              </w:tabs>
              <w:suppressAutoHyphens/>
              <w:spacing w:after="120"/>
              <w:rPr>
                <w:spacing w:val="-3"/>
              </w:rPr>
            </w:pPr>
            <w:r>
              <w:rPr>
                <w:spacing w:val="-3"/>
              </w:rPr>
              <w:t>Reenviar para volver a evaluar ____</w:t>
            </w:r>
          </w:p>
          <w:p w14:paraId="1F354DB3" w14:textId="77777777" w:rsidR="001612B8" w:rsidRDefault="001612B8" w:rsidP="00106B5F">
            <w:pPr>
              <w:tabs>
                <w:tab w:val="left" w:pos="0"/>
              </w:tabs>
              <w:suppressAutoHyphens/>
              <w:rPr>
                <w:spacing w:val="-3"/>
              </w:rPr>
            </w:pPr>
            <w:r w:rsidRPr="00902C76">
              <w:rPr>
                <w:spacing w:val="-3"/>
              </w:rPr>
              <w:t>Rechazar ____</w:t>
            </w:r>
          </w:p>
          <w:p w14:paraId="5AF28D97" w14:textId="77777777" w:rsidR="001612B8" w:rsidRPr="00902C76" w:rsidRDefault="001612B8" w:rsidP="00106B5F">
            <w:pPr>
              <w:tabs>
                <w:tab w:val="left" w:pos="0"/>
              </w:tabs>
              <w:suppressAutoHyphens/>
              <w:rPr>
                <w:spacing w:val="-3"/>
                <w:sz w:val="22"/>
              </w:rPr>
            </w:pPr>
          </w:p>
        </w:tc>
      </w:tr>
    </w:tbl>
    <w:p w14:paraId="6851A99A" w14:textId="77777777" w:rsidR="001612B8" w:rsidRDefault="001612B8" w:rsidP="001612B8"/>
    <w:p w14:paraId="1FE4673E" w14:textId="77777777" w:rsidR="001612B8" w:rsidRDefault="001612B8" w:rsidP="001612B8"/>
    <w:p w14:paraId="18597763" w14:textId="77777777" w:rsidR="001612B8" w:rsidRPr="0049734E" w:rsidRDefault="001612B8" w:rsidP="001612B8">
      <w:r w:rsidRPr="0049734E">
        <w:t>La publicación del artículo queda condicionada a que se acojan las siguientes observaciones:</w:t>
      </w:r>
    </w:p>
    <w:p w14:paraId="3B45DDD8" w14:textId="77777777" w:rsidR="001612B8" w:rsidRPr="0049734E" w:rsidRDefault="001612B8" w:rsidP="001612B8"/>
    <w:p w14:paraId="025C68E3" w14:textId="77777777" w:rsidR="001612B8" w:rsidRPr="0049734E" w:rsidRDefault="001612B8" w:rsidP="001612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49734E">
        <w:rPr>
          <w:b/>
        </w:rPr>
        <w:t xml:space="preserve">Comentarios </w:t>
      </w:r>
      <w:r w:rsidRPr="00A3276C">
        <w:rPr>
          <w:b/>
        </w:rPr>
        <w:t>generales al autor/a</w:t>
      </w:r>
    </w:p>
    <w:p w14:paraId="2E306F88" w14:textId="77777777" w:rsidR="001612B8" w:rsidRDefault="001612B8" w:rsidP="001612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14:paraId="13338E8D" w14:textId="77777777" w:rsidR="001612B8" w:rsidRDefault="001612B8" w:rsidP="001612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14:paraId="3BF06F0B" w14:textId="77777777" w:rsidR="001612B8" w:rsidRDefault="001612B8" w:rsidP="001612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14:paraId="11E0DF34" w14:textId="77777777" w:rsidR="001612B8" w:rsidRDefault="001612B8" w:rsidP="001612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14:paraId="7ADF7812" w14:textId="77777777" w:rsidR="001612B8" w:rsidRPr="0049734E" w:rsidRDefault="001612B8" w:rsidP="001612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14:paraId="6A0E54DB" w14:textId="77777777" w:rsidR="001612B8" w:rsidRPr="0049734E" w:rsidRDefault="001612B8" w:rsidP="001612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14:paraId="42DA3B3D" w14:textId="77777777" w:rsidR="001612B8" w:rsidRPr="0049734E" w:rsidRDefault="001612B8" w:rsidP="001612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14:paraId="491F594B" w14:textId="77777777" w:rsidR="001612B8" w:rsidRDefault="001612B8" w:rsidP="001612B8">
      <w:pPr>
        <w:pStyle w:val="Ttulo2"/>
        <w:rPr>
          <w:rFonts w:ascii="Times New Roman" w:hAnsi="Times New Roman" w:cs="Times New Roman"/>
          <w:szCs w:val="24"/>
        </w:rPr>
      </w:pPr>
    </w:p>
    <w:p w14:paraId="09D6DDF8" w14:textId="77777777" w:rsidR="001612B8" w:rsidRPr="0049734E" w:rsidRDefault="001612B8" w:rsidP="001612B8">
      <w:pPr>
        <w:rPr>
          <w:lang w:val="es-MX"/>
        </w:rPr>
      </w:pPr>
    </w:p>
    <w:p w14:paraId="20A21178" w14:textId="77777777" w:rsidR="001612B8" w:rsidRPr="0049734E" w:rsidRDefault="001612B8">
      <w:pPr>
        <w:rPr>
          <w:lang w:val="es-MX"/>
        </w:rPr>
      </w:pPr>
    </w:p>
    <w:sectPr w:rsidR="001612B8" w:rsidRPr="0049734E" w:rsidSect="00681501">
      <w:headerReference w:type="default" r:id="rId7"/>
      <w:footerReference w:type="even" r:id="rId8"/>
      <w:footerReference w:type="default" r:id="rId9"/>
      <w:pgSz w:w="12240" w:h="20160" w:code="5"/>
      <w:pgMar w:top="568" w:right="1327" w:bottom="1418" w:left="1701" w:header="720" w:footer="1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FA6CA" w14:textId="77777777" w:rsidR="00686A0C" w:rsidRDefault="00686A0C">
      <w:r>
        <w:separator/>
      </w:r>
    </w:p>
  </w:endnote>
  <w:endnote w:type="continuationSeparator" w:id="0">
    <w:p w14:paraId="395C348C" w14:textId="77777777" w:rsidR="00686A0C" w:rsidRDefault="00686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G Times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FF964" w14:textId="77777777" w:rsidR="007903A6" w:rsidRDefault="007903A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74CD2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14:paraId="5C3F3F2D" w14:textId="77777777" w:rsidR="007903A6" w:rsidRDefault="007903A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82220" w14:textId="77777777" w:rsidR="007903A6" w:rsidRDefault="007903A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74CD2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separate"/>
    </w:r>
    <w:r w:rsidR="0068150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EE22AFF" w14:textId="77777777" w:rsidR="007903A6" w:rsidRPr="00486AC9" w:rsidRDefault="007903A6" w:rsidP="00886769">
    <w:pPr>
      <w:jc w:val="right"/>
      <w:rPr>
        <w:rFonts w:ascii="Helvetica" w:hAnsi="Helvetica"/>
        <w:color w:val="808080"/>
        <w:sz w:val="18"/>
        <w:szCs w:val="18"/>
      </w:rPr>
    </w:pPr>
    <w:r w:rsidRPr="00486AC9">
      <w:rPr>
        <w:rFonts w:ascii="Helvetica" w:hAnsi="Helvetica"/>
        <w:color w:val="808080"/>
        <w:sz w:val="18"/>
        <w:szCs w:val="18"/>
      </w:rPr>
      <w:t>UNIVERSIDAD DE SANTIAGO DE CHILE</w:t>
    </w:r>
  </w:p>
  <w:p w14:paraId="45986A4E" w14:textId="77777777" w:rsidR="007903A6" w:rsidRPr="00E2553F" w:rsidRDefault="007903A6" w:rsidP="00886769">
    <w:pPr>
      <w:jc w:val="right"/>
      <w:rPr>
        <w:rFonts w:ascii="Helvetica" w:hAnsi="Helvetica"/>
        <w:color w:val="808080"/>
        <w:sz w:val="18"/>
        <w:szCs w:val="18"/>
      </w:rPr>
    </w:pPr>
    <w:r>
      <w:rPr>
        <w:rFonts w:ascii="Helvetica" w:hAnsi="Helvetica"/>
        <w:color w:val="808080"/>
        <w:sz w:val="18"/>
        <w:szCs w:val="18"/>
      </w:rPr>
      <w:t xml:space="preserve"> DEPARTAMENTO DE HISTORIA</w:t>
    </w:r>
    <w:r>
      <w:rPr>
        <w:rFonts w:ascii="Helvetica" w:hAnsi="Helvetica"/>
        <w:color w:val="808080"/>
        <w:sz w:val="18"/>
        <w:szCs w:val="18"/>
      </w:rPr>
      <w:br/>
    </w:r>
    <w:r w:rsidRPr="00E2553F">
      <w:rPr>
        <w:rFonts w:ascii="Helvetica" w:hAnsi="Helvetica"/>
        <w:color w:val="808080"/>
        <w:sz w:val="18"/>
        <w:szCs w:val="18"/>
      </w:rPr>
      <w:t>Av. Libertador Bernardo O’Higgins nº3363</w:t>
    </w:r>
  </w:p>
  <w:p w14:paraId="0332FAF2" w14:textId="77777777" w:rsidR="007903A6" w:rsidRPr="00E2553F" w:rsidRDefault="007903A6" w:rsidP="00886769">
    <w:pPr>
      <w:jc w:val="right"/>
      <w:rPr>
        <w:rFonts w:ascii="Helvetica" w:hAnsi="Helvetica"/>
        <w:color w:val="808080"/>
        <w:sz w:val="18"/>
        <w:szCs w:val="18"/>
      </w:rPr>
    </w:pPr>
    <w:r w:rsidRPr="00E2553F">
      <w:rPr>
        <w:rFonts w:ascii="Helvetica" w:hAnsi="Helvetica"/>
        <w:color w:val="808080"/>
        <w:sz w:val="18"/>
        <w:szCs w:val="18"/>
      </w:rPr>
      <w:t>Estación Central - Santiago - Chile</w:t>
    </w:r>
  </w:p>
  <w:p w14:paraId="55D1C9C3" w14:textId="77777777" w:rsidR="007903A6" w:rsidRPr="00486AC9" w:rsidRDefault="007903A6" w:rsidP="00886769">
    <w:pPr>
      <w:jc w:val="right"/>
      <w:rPr>
        <w:rFonts w:ascii="Helvetica" w:hAnsi="Helvetica"/>
        <w:color w:val="808080"/>
        <w:sz w:val="18"/>
        <w:szCs w:val="18"/>
      </w:rPr>
    </w:pPr>
    <w:r w:rsidRPr="00E2553F">
      <w:rPr>
        <w:rFonts w:ascii="Helvetica" w:hAnsi="Helvetica"/>
        <w:color w:val="808080"/>
        <w:sz w:val="18"/>
        <w:szCs w:val="18"/>
      </w:rPr>
      <w:t>Mesa Central (56 - 2) 718 00 00</w:t>
    </w:r>
  </w:p>
  <w:p w14:paraId="6C36325A" w14:textId="77777777" w:rsidR="007903A6" w:rsidRDefault="007903A6" w:rsidP="00886769">
    <w:pPr>
      <w:pStyle w:val="Piedepgin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3C686" w14:textId="77777777" w:rsidR="00686A0C" w:rsidRDefault="00686A0C">
      <w:r>
        <w:separator/>
      </w:r>
    </w:p>
  </w:footnote>
  <w:footnote w:type="continuationSeparator" w:id="0">
    <w:p w14:paraId="0A0571E2" w14:textId="77777777" w:rsidR="00686A0C" w:rsidRDefault="00686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5658" w14:textId="4F4BE13B" w:rsidR="007903A6" w:rsidRPr="00902C76" w:rsidRDefault="000F113A" w:rsidP="00AE72DE">
    <w:pPr>
      <w:pStyle w:val="Encabezado"/>
      <w:tabs>
        <w:tab w:val="clear" w:pos="4419"/>
        <w:tab w:val="left" w:pos="142"/>
        <w:tab w:val="left" w:pos="6237"/>
      </w:tabs>
      <w:contextualSpacing/>
      <w:rPr>
        <w:smallCaps/>
        <w:color w:val="000000"/>
        <w:spacing w:val="10"/>
      </w:rPr>
    </w:pPr>
    <w:r>
      <w:rPr>
        <w:smallCaps/>
        <w:color w:val="000000"/>
        <w:spacing w:val="10"/>
      </w:rPr>
      <w:tab/>
    </w:r>
    <w:r w:rsidR="00913540">
      <w:rPr>
        <w:bCs/>
        <w:noProof/>
        <w:sz w:val="28"/>
      </w:rPr>
      <w:drawing>
        <wp:inline distT="0" distB="0" distL="0" distR="0" wp14:anchorId="67BCDFDB" wp14:editId="407AC8B2">
          <wp:extent cx="2860895" cy="668905"/>
          <wp:effectExtent l="0" t="0" r="0" b="4445"/>
          <wp:docPr id="107962130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494235" name="Imagen 208949423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838" cy="677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mallCaps/>
        <w:color w:val="000000"/>
        <w:spacing w:val="10"/>
      </w:rPr>
      <w:t xml:space="preserve">                                      </w:t>
    </w:r>
    <w:r w:rsidR="00B84179" w:rsidRPr="00A6340F">
      <w:rPr>
        <w:smallCaps/>
        <w:noProof/>
        <w:color w:val="000000"/>
        <w:spacing w:val="10"/>
      </w:rPr>
      <w:drawing>
        <wp:inline distT="0" distB="0" distL="0" distR="0" wp14:anchorId="595E89AD" wp14:editId="19573EAE">
          <wp:extent cx="1475715" cy="721995"/>
          <wp:effectExtent l="0" t="0" r="0" b="0"/>
          <wp:docPr id="11988439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843944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75715" cy="721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13540">
      <w:rPr>
        <w:smallCaps/>
        <w:color w:val="000000"/>
        <w:spacing w:val="10"/>
      </w:rPr>
      <w:tab/>
    </w:r>
    <w:r w:rsidR="00A6340F">
      <w:rPr>
        <w:smallCaps/>
        <w:color w:val="000000"/>
        <w:spacing w:val="10"/>
      </w:rPr>
      <w:tab/>
    </w:r>
  </w:p>
  <w:p w14:paraId="40963B85" w14:textId="77777777" w:rsidR="007903A6" w:rsidRPr="00902C76" w:rsidRDefault="007903A6" w:rsidP="00902C76">
    <w:pPr>
      <w:pStyle w:val="Encabezado"/>
      <w:tabs>
        <w:tab w:val="clear" w:pos="4419"/>
      </w:tabs>
      <w:contextualSpacing/>
      <w:rPr>
        <w:smallCaps/>
        <w:color w:val="000000"/>
        <w:spacing w:val="10"/>
      </w:rPr>
    </w:pPr>
  </w:p>
  <w:p w14:paraId="5E763714" w14:textId="77777777" w:rsidR="007903A6" w:rsidRDefault="007903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EF4BA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BB3C9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D3B1641"/>
    <w:multiLevelType w:val="hybridMultilevel"/>
    <w:tmpl w:val="E6E22466"/>
    <w:lvl w:ilvl="0" w:tplc="E1E6DE12">
      <w:numFmt w:val="bullet"/>
      <w:lvlText w:val="-"/>
      <w:lvlJc w:val="left"/>
      <w:pPr>
        <w:ind w:left="42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EB70D28C">
      <w:numFmt w:val="bullet"/>
      <w:lvlText w:val="•"/>
      <w:lvlJc w:val="left"/>
      <w:pPr>
        <w:ind w:left="1284" w:hanging="140"/>
      </w:pPr>
      <w:rPr>
        <w:rFonts w:hint="default"/>
        <w:lang w:val="es-ES" w:eastAsia="en-US" w:bidi="ar-SA"/>
      </w:rPr>
    </w:lvl>
    <w:lvl w:ilvl="2" w:tplc="F6CA3F54">
      <w:numFmt w:val="bullet"/>
      <w:lvlText w:val="•"/>
      <w:lvlJc w:val="left"/>
      <w:pPr>
        <w:ind w:left="2148" w:hanging="140"/>
      </w:pPr>
      <w:rPr>
        <w:rFonts w:hint="default"/>
        <w:lang w:val="es-ES" w:eastAsia="en-US" w:bidi="ar-SA"/>
      </w:rPr>
    </w:lvl>
    <w:lvl w:ilvl="3" w:tplc="C652ECAC">
      <w:numFmt w:val="bullet"/>
      <w:lvlText w:val="•"/>
      <w:lvlJc w:val="left"/>
      <w:pPr>
        <w:ind w:left="3012" w:hanging="140"/>
      </w:pPr>
      <w:rPr>
        <w:rFonts w:hint="default"/>
        <w:lang w:val="es-ES" w:eastAsia="en-US" w:bidi="ar-SA"/>
      </w:rPr>
    </w:lvl>
    <w:lvl w:ilvl="4" w:tplc="2D1274B0">
      <w:numFmt w:val="bullet"/>
      <w:lvlText w:val="•"/>
      <w:lvlJc w:val="left"/>
      <w:pPr>
        <w:ind w:left="3876" w:hanging="140"/>
      </w:pPr>
      <w:rPr>
        <w:rFonts w:hint="default"/>
        <w:lang w:val="es-ES" w:eastAsia="en-US" w:bidi="ar-SA"/>
      </w:rPr>
    </w:lvl>
    <w:lvl w:ilvl="5" w:tplc="10503E22">
      <w:numFmt w:val="bullet"/>
      <w:lvlText w:val="•"/>
      <w:lvlJc w:val="left"/>
      <w:pPr>
        <w:ind w:left="4740" w:hanging="140"/>
      </w:pPr>
      <w:rPr>
        <w:rFonts w:hint="default"/>
        <w:lang w:val="es-ES" w:eastAsia="en-US" w:bidi="ar-SA"/>
      </w:rPr>
    </w:lvl>
    <w:lvl w:ilvl="6" w:tplc="FA6CA644">
      <w:numFmt w:val="bullet"/>
      <w:lvlText w:val="•"/>
      <w:lvlJc w:val="left"/>
      <w:pPr>
        <w:ind w:left="5604" w:hanging="140"/>
      </w:pPr>
      <w:rPr>
        <w:rFonts w:hint="default"/>
        <w:lang w:val="es-ES" w:eastAsia="en-US" w:bidi="ar-SA"/>
      </w:rPr>
    </w:lvl>
    <w:lvl w:ilvl="7" w:tplc="FA3C972C">
      <w:numFmt w:val="bullet"/>
      <w:lvlText w:val="•"/>
      <w:lvlJc w:val="left"/>
      <w:pPr>
        <w:ind w:left="6468" w:hanging="140"/>
      </w:pPr>
      <w:rPr>
        <w:rFonts w:hint="default"/>
        <w:lang w:val="es-ES" w:eastAsia="en-US" w:bidi="ar-SA"/>
      </w:rPr>
    </w:lvl>
    <w:lvl w:ilvl="8" w:tplc="03308486">
      <w:numFmt w:val="bullet"/>
      <w:lvlText w:val="•"/>
      <w:lvlJc w:val="left"/>
      <w:pPr>
        <w:ind w:left="7332" w:hanging="140"/>
      </w:pPr>
      <w:rPr>
        <w:rFonts w:hint="default"/>
        <w:lang w:val="es-ES" w:eastAsia="en-US" w:bidi="ar-SA"/>
      </w:rPr>
    </w:lvl>
  </w:abstractNum>
  <w:abstractNum w:abstractNumId="3" w15:restartNumberingAfterBreak="0">
    <w:nsid w:val="26CC17D9"/>
    <w:multiLevelType w:val="hybridMultilevel"/>
    <w:tmpl w:val="3B8A8D8C"/>
    <w:lvl w:ilvl="0" w:tplc="DC042EFE">
      <w:start w:val="1"/>
      <w:numFmt w:val="upperLetter"/>
      <w:lvlText w:val="%1)"/>
      <w:lvlJc w:val="left"/>
      <w:pPr>
        <w:ind w:left="-66" w:hanging="360"/>
      </w:pPr>
      <w:rPr>
        <w:rFonts w:hint="default"/>
        <w:sz w:val="28"/>
      </w:rPr>
    </w:lvl>
    <w:lvl w:ilvl="1" w:tplc="080A0019" w:tentative="1">
      <w:start w:val="1"/>
      <w:numFmt w:val="lowerLetter"/>
      <w:lvlText w:val="%2."/>
      <w:lvlJc w:val="left"/>
      <w:pPr>
        <w:ind w:left="654" w:hanging="360"/>
      </w:pPr>
    </w:lvl>
    <w:lvl w:ilvl="2" w:tplc="080A001B" w:tentative="1">
      <w:start w:val="1"/>
      <w:numFmt w:val="lowerRoman"/>
      <w:lvlText w:val="%3."/>
      <w:lvlJc w:val="right"/>
      <w:pPr>
        <w:ind w:left="1374" w:hanging="180"/>
      </w:pPr>
    </w:lvl>
    <w:lvl w:ilvl="3" w:tplc="080A000F" w:tentative="1">
      <w:start w:val="1"/>
      <w:numFmt w:val="decimal"/>
      <w:lvlText w:val="%4."/>
      <w:lvlJc w:val="left"/>
      <w:pPr>
        <w:ind w:left="2094" w:hanging="360"/>
      </w:pPr>
    </w:lvl>
    <w:lvl w:ilvl="4" w:tplc="080A0019" w:tentative="1">
      <w:start w:val="1"/>
      <w:numFmt w:val="lowerLetter"/>
      <w:lvlText w:val="%5."/>
      <w:lvlJc w:val="left"/>
      <w:pPr>
        <w:ind w:left="2814" w:hanging="360"/>
      </w:pPr>
    </w:lvl>
    <w:lvl w:ilvl="5" w:tplc="080A001B" w:tentative="1">
      <w:start w:val="1"/>
      <w:numFmt w:val="lowerRoman"/>
      <w:lvlText w:val="%6."/>
      <w:lvlJc w:val="right"/>
      <w:pPr>
        <w:ind w:left="3534" w:hanging="180"/>
      </w:pPr>
    </w:lvl>
    <w:lvl w:ilvl="6" w:tplc="080A000F" w:tentative="1">
      <w:start w:val="1"/>
      <w:numFmt w:val="decimal"/>
      <w:lvlText w:val="%7."/>
      <w:lvlJc w:val="left"/>
      <w:pPr>
        <w:ind w:left="4254" w:hanging="360"/>
      </w:pPr>
    </w:lvl>
    <w:lvl w:ilvl="7" w:tplc="080A0019" w:tentative="1">
      <w:start w:val="1"/>
      <w:numFmt w:val="lowerLetter"/>
      <w:lvlText w:val="%8."/>
      <w:lvlJc w:val="left"/>
      <w:pPr>
        <w:ind w:left="4974" w:hanging="360"/>
      </w:pPr>
    </w:lvl>
    <w:lvl w:ilvl="8" w:tplc="08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2884174D"/>
    <w:multiLevelType w:val="hybridMultilevel"/>
    <w:tmpl w:val="244E2196"/>
    <w:lvl w:ilvl="0" w:tplc="D4F07F2C">
      <w:start w:val="1"/>
      <w:numFmt w:val="upperRoman"/>
      <w:lvlText w:val="%1."/>
      <w:lvlJc w:val="left"/>
      <w:pPr>
        <w:ind w:left="300" w:hanging="2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0E8EDFA">
      <w:start w:val="1"/>
      <w:numFmt w:val="decimal"/>
      <w:lvlText w:val="%2."/>
      <w:lvlJc w:val="left"/>
      <w:pPr>
        <w:ind w:left="3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3C109282">
      <w:start w:val="1"/>
      <w:numFmt w:val="lowerLetter"/>
      <w:lvlText w:val="%3)"/>
      <w:lvlJc w:val="left"/>
      <w:pPr>
        <w:ind w:left="52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3" w:tplc="30963B56">
      <w:numFmt w:val="bullet"/>
      <w:lvlText w:val="-"/>
      <w:lvlJc w:val="left"/>
      <w:pPr>
        <w:ind w:left="42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4" w:tplc="BBEE4BDE">
      <w:numFmt w:val="bullet"/>
      <w:lvlText w:val="•"/>
      <w:lvlJc w:val="left"/>
      <w:pPr>
        <w:ind w:left="820" w:hanging="140"/>
      </w:pPr>
      <w:rPr>
        <w:rFonts w:hint="default"/>
        <w:lang w:val="es-ES" w:eastAsia="en-US" w:bidi="ar-SA"/>
      </w:rPr>
    </w:lvl>
    <w:lvl w:ilvl="5" w:tplc="0234EE80">
      <w:numFmt w:val="bullet"/>
      <w:lvlText w:val="•"/>
      <w:lvlJc w:val="left"/>
      <w:pPr>
        <w:ind w:left="2193" w:hanging="140"/>
      </w:pPr>
      <w:rPr>
        <w:rFonts w:hint="default"/>
        <w:lang w:val="es-ES" w:eastAsia="en-US" w:bidi="ar-SA"/>
      </w:rPr>
    </w:lvl>
    <w:lvl w:ilvl="6" w:tplc="368C0CE6">
      <w:numFmt w:val="bullet"/>
      <w:lvlText w:val="•"/>
      <w:lvlJc w:val="left"/>
      <w:pPr>
        <w:ind w:left="3566" w:hanging="140"/>
      </w:pPr>
      <w:rPr>
        <w:rFonts w:hint="default"/>
        <w:lang w:val="es-ES" w:eastAsia="en-US" w:bidi="ar-SA"/>
      </w:rPr>
    </w:lvl>
    <w:lvl w:ilvl="7" w:tplc="28662C02">
      <w:numFmt w:val="bullet"/>
      <w:lvlText w:val="•"/>
      <w:lvlJc w:val="left"/>
      <w:pPr>
        <w:ind w:left="4940" w:hanging="140"/>
      </w:pPr>
      <w:rPr>
        <w:rFonts w:hint="default"/>
        <w:lang w:val="es-ES" w:eastAsia="en-US" w:bidi="ar-SA"/>
      </w:rPr>
    </w:lvl>
    <w:lvl w:ilvl="8" w:tplc="C15A4A44">
      <w:numFmt w:val="bullet"/>
      <w:lvlText w:val="•"/>
      <w:lvlJc w:val="left"/>
      <w:pPr>
        <w:ind w:left="6313" w:hanging="140"/>
      </w:pPr>
      <w:rPr>
        <w:rFonts w:hint="default"/>
        <w:lang w:val="es-ES" w:eastAsia="en-US" w:bidi="ar-SA"/>
      </w:rPr>
    </w:lvl>
  </w:abstractNum>
  <w:abstractNum w:abstractNumId="5" w15:restartNumberingAfterBreak="0">
    <w:nsid w:val="45C25ACC"/>
    <w:multiLevelType w:val="hybridMultilevel"/>
    <w:tmpl w:val="3522CBD2"/>
    <w:lvl w:ilvl="0" w:tplc="D2800A78">
      <w:numFmt w:val="bullet"/>
      <w:lvlText w:val="-"/>
      <w:lvlJc w:val="left"/>
      <w:pPr>
        <w:ind w:left="241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F75ACA5E">
      <w:numFmt w:val="bullet"/>
      <w:lvlText w:val="•"/>
      <w:lvlJc w:val="left"/>
      <w:pPr>
        <w:ind w:left="1122" w:hanging="141"/>
      </w:pPr>
      <w:rPr>
        <w:rFonts w:hint="default"/>
        <w:lang w:val="es-ES" w:eastAsia="en-US" w:bidi="ar-SA"/>
      </w:rPr>
    </w:lvl>
    <w:lvl w:ilvl="2" w:tplc="280E0B58">
      <w:numFmt w:val="bullet"/>
      <w:lvlText w:val="•"/>
      <w:lvlJc w:val="left"/>
      <w:pPr>
        <w:ind w:left="2004" w:hanging="141"/>
      </w:pPr>
      <w:rPr>
        <w:rFonts w:hint="default"/>
        <w:lang w:val="es-ES" w:eastAsia="en-US" w:bidi="ar-SA"/>
      </w:rPr>
    </w:lvl>
    <w:lvl w:ilvl="3" w:tplc="87540F0A">
      <w:numFmt w:val="bullet"/>
      <w:lvlText w:val="•"/>
      <w:lvlJc w:val="left"/>
      <w:pPr>
        <w:ind w:left="2886" w:hanging="141"/>
      </w:pPr>
      <w:rPr>
        <w:rFonts w:hint="default"/>
        <w:lang w:val="es-ES" w:eastAsia="en-US" w:bidi="ar-SA"/>
      </w:rPr>
    </w:lvl>
    <w:lvl w:ilvl="4" w:tplc="58CE424E">
      <w:numFmt w:val="bullet"/>
      <w:lvlText w:val="•"/>
      <w:lvlJc w:val="left"/>
      <w:pPr>
        <w:ind w:left="3768" w:hanging="141"/>
      </w:pPr>
      <w:rPr>
        <w:rFonts w:hint="default"/>
        <w:lang w:val="es-ES" w:eastAsia="en-US" w:bidi="ar-SA"/>
      </w:rPr>
    </w:lvl>
    <w:lvl w:ilvl="5" w:tplc="22A6BB26">
      <w:numFmt w:val="bullet"/>
      <w:lvlText w:val="•"/>
      <w:lvlJc w:val="left"/>
      <w:pPr>
        <w:ind w:left="4650" w:hanging="141"/>
      </w:pPr>
      <w:rPr>
        <w:rFonts w:hint="default"/>
        <w:lang w:val="es-ES" w:eastAsia="en-US" w:bidi="ar-SA"/>
      </w:rPr>
    </w:lvl>
    <w:lvl w:ilvl="6" w:tplc="4018370C">
      <w:numFmt w:val="bullet"/>
      <w:lvlText w:val="•"/>
      <w:lvlJc w:val="left"/>
      <w:pPr>
        <w:ind w:left="5532" w:hanging="141"/>
      </w:pPr>
      <w:rPr>
        <w:rFonts w:hint="default"/>
        <w:lang w:val="es-ES" w:eastAsia="en-US" w:bidi="ar-SA"/>
      </w:rPr>
    </w:lvl>
    <w:lvl w:ilvl="7" w:tplc="430A34D6">
      <w:numFmt w:val="bullet"/>
      <w:lvlText w:val="•"/>
      <w:lvlJc w:val="left"/>
      <w:pPr>
        <w:ind w:left="6414" w:hanging="141"/>
      </w:pPr>
      <w:rPr>
        <w:rFonts w:hint="default"/>
        <w:lang w:val="es-ES" w:eastAsia="en-US" w:bidi="ar-SA"/>
      </w:rPr>
    </w:lvl>
    <w:lvl w:ilvl="8" w:tplc="651A25FC">
      <w:numFmt w:val="bullet"/>
      <w:lvlText w:val="•"/>
      <w:lvlJc w:val="left"/>
      <w:pPr>
        <w:ind w:left="7296" w:hanging="141"/>
      </w:pPr>
      <w:rPr>
        <w:rFonts w:hint="default"/>
        <w:lang w:val="es-ES" w:eastAsia="en-US" w:bidi="ar-SA"/>
      </w:rPr>
    </w:lvl>
  </w:abstractNum>
  <w:abstractNum w:abstractNumId="6" w15:restartNumberingAfterBreak="0">
    <w:nsid w:val="7E6F3F14"/>
    <w:multiLevelType w:val="singleLevel"/>
    <w:tmpl w:val="F98055A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256331614">
    <w:abstractNumId w:val="1"/>
  </w:num>
  <w:num w:numId="2" w16cid:durableId="363601146">
    <w:abstractNumId w:val="6"/>
  </w:num>
  <w:num w:numId="3" w16cid:durableId="1805390106">
    <w:abstractNumId w:val="0"/>
  </w:num>
  <w:num w:numId="4" w16cid:durableId="1687100452">
    <w:abstractNumId w:val="5"/>
  </w:num>
  <w:num w:numId="5" w16cid:durableId="1921063656">
    <w:abstractNumId w:val="2"/>
  </w:num>
  <w:num w:numId="6" w16cid:durableId="709384364">
    <w:abstractNumId w:val="4"/>
  </w:num>
  <w:num w:numId="7" w16cid:durableId="607539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335"/>
    <w:rsid w:val="000052CA"/>
    <w:rsid w:val="00026556"/>
    <w:rsid w:val="00026C3D"/>
    <w:rsid w:val="00040722"/>
    <w:rsid w:val="000A34E3"/>
    <w:rsid w:val="000A4DD4"/>
    <w:rsid w:val="000C2A26"/>
    <w:rsid w:val="000C2E29"/>
    <w:rsid w:val="000D2A36"/>
    <w:rsid w:val="000F113A"/>
    <w:rsid w:val="00121D1E"/>
    <w:rsid w:val="00122525"/>
    <w:rsid w:val="001261B3"/>
    <w:rsid w:val="001612B8"/>
    <w:rsid w:val="0018768B"/>
    <w:rsid w:val="001C1051"/>
    <w:rsid w:val="00265305"/>
    <w:rsid w:val="002858DB"/>
    <w:rsid w:val="002A36D9"/>
    <w:rsid w:val="002C3992"/>
    <w:rsid w:val="002D08E6"/>
    <w:rsid w:val="00310187"/>
    <w:rsid w:val="0034270D"/>
    <w:rsid w:val="00363783"/>
    <w:rsid w:val="003C401F"/>
    <w:rsid w:val="00475F7B"/>
    <w:rsid w:val="0049734E"/>
    <w:rsid w:val="004A2661"/>
    <w:rsid w:val="004D689B"/>
    <w:rsid w:val="005719C8"/>
    <w:rsid w:val="00576E58"/>
    <w:rsid w:val="00580FC4"/>
    <w:rsid w:val="005A4C67"/>
    <w:rsid w:val="005C1C27"/>
    <w:rsid w:val="005E260F"/>
    <w:rsid w:val="005E6440"/>
    <w:rsid w:val="00635F0B"/>
    <w:rsid w:val="0064320D"/>
    <w:rsid w:val="00681501"/>
    <w:rsid w:val="00686A0C"/>
    <w:rsid w:val="006A6A3A"/>
    <w:rsid w:val="00732B94"/>
    <w:rsid w:val="00746E4F"/>
    <w:rsid w:val="007602D3"/>
    <w:rsid w:val="00774CD2"/>
    <w:rsid w:val="007903A6"/>
    <w:rsid w:val="00793827"/>
    <w:rsid w:val="007B5EC4"/>
    <w:rsid w:val="00886769"/>
    <w:rsid w:val="008D1B2D"/>
    <w:rsid w:val="00902C76"/>
    <w:rsid w:val="00913540"/>
    <w:rsid w:val="00922F3B"/>
    <w:rsid w:val="009429FD"/>
    <w:rsid w:val="00982DC5"/>
    <w:rsid w:val="00A14C3F"/>
    <w:rsid w:val="00A31E22"/>
    <w:rsid w:val="00A3276C"/>
    <w:rsid w:val="00A6340F"/>
    <w:rsid w:val="00AE72DE"/>
    <w:rsid w:val="00B22D11"/>
    <w:rsid w:val="00B23221"/>
    <w:rsid w:val="00B84179"/>
    <w:rsid w:val="00C014E8"/>
    <w:rsid w:val="00C06830"/>
    <w:rsid w:val="00C33BA1"/>
    <w:rsid w:val="00D123DA"/>
    <w:rsid w:val="00D352E6"/>
    <w:rsid w:val="00D964A2"/>
    <w:rsid w:val="00DA57B5"/>
    <w:rsid w:val="00DB6A70"/>
    <w:rsid w:val="00E02D94"/>
    <w:rsid w:val="00E14335"/>
    <w:rsid w:val="00E506D7"/>
    <w:rsid w:val="00EA4A9D"/>
    <w:rsid w:val="00F04505"/>
    <w:rsid w:val="00F50AEA"/>
    <w:rsid w:val="00FA1EC9"/>
    <w:rsid w:val="00FD5CA0"/>
    <w:rsid w:val="00FF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3D9D1F"/>
  <w15:chartTrackingRefBased/>
  <w15:docId w15:val="{0C31B330-F9CF-A548-B3FF-5556BC23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32B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Arial" w:hAnsi="Arial" w:cs="Arial"/>
      <w:b/>
      <w:bCs/>
      <w:szCs w:val="20"/>
      <w:lang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pPr>
      <w:jc w:val="center"/>
    </w:pPr>
    <w:rPr>
      <w:b/>
      <w:sz w:val="20"/>
      <w:szCs w:val="20"/>
      <w:lang w:bidi="he-IL"/>
    </w:rPr>
  </w:style>
  <w:style w:type="paragraph" w:styleId="Textoindependiente">
    <w:name w:val="Body Text"/>
    <w:basedOn w:val="Normal"/>
    <w:link w:val="TextoindependienteCar"/>
    <w:pPr>
      <w:jc w:val="both"/>
    </w:pPr>
    <w:rPr>
      <w:rFonts w:ascii="Arial" w:hAnsi="Arial"/>
      <w:sz w:val="22"/>
      <w:szCs w:val="20"/>
      <w:lang w:bidi="he-I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z w:val="20"/>
      <w:szCs w:val="20"/>
      <w:lang w:bidi="he-IL"/>
    </w:r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link w:val="TextodegloboCar"/>
    <w:rsid w:val="00D352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352E6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rsid w:val="00902C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02C76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732B9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1612B8"/>
    <w:rPr>
      <w:rFonts w:ascii="Arial" w:hAnsi="Arial" w:cs="Arial"/>
      <w:b/>
      <w:bCs/>
      <w:sz w:val="24"/>
      <w:lang w:val="es-ES" w:eastAsia="es-ES" w:bidi="he-IL"/>
    </w:rPr>
  </w:style>
  <w:style w:type="character" w:customStyle="1" w:styleId="TtuloCar">
    <w:name w:val="Título Car"/>
    <w:basedOn w:val="Fuentedeprrafopredeter"/>
    <w:link w:val="Ttulo"/>
    <w:rsid w:val="001612B8"/>
    <w:rPr>
      <w:b/>
      <w:lang w:val="es-ES" w:eastAsia="es-ES" w:bidi="he-IL"/>
    </w:rPr>
  </w:style>
  <w:style w:type="character" w:customStyle="1" w:styleId="TextoindependienteCar">
    <w:name w:val="Texto independiente Car"/>
    <w:basedOn w:val="Fuentedeprrafopredeter"/>
    <w:link w:val="Textoindependiente"/>
    <w:rsid w:val="001612B8"/>
    <w:rPr>
      <w:rFonts w:ascii="Arial" w:hAnsi="Arial"/>
      <w:sz w:val="22"/>
      <w:lang w:val="es-ES" w:eastAsia="es-E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1131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DE EVALUACION DE ARTICULOS </vt:lpstr>
    </vt:vector>
  </TitlesOfParts>
  <Company>UCSH</Company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DE EVALUACION DE ARTICULOS </dc:title>
  <dc:subject/>
  <dc:creator>UCSH</dc:creator>
  <cp:keywords/>
  <dc:description/>
  <cp:lastModifiedBy>José Ponce</cp:lastModifiedBy>
  <cp:revision>6</cp:revision>
  <dcterms:created xsi:type="dcterms:W3CDTF">2025-08-05T13:14:00Z</dcterms:created>
  <dcterms:modified xsi:type="dcterms:W3CDTF">2025-08-13T14:01:00Z</dcterms:modified>
</cp:coreProperties>
</file>